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220A53" w14:textId="77777777" w:rsidR="00000000" w:rsidRDefault="006B5243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28"/>
          <w:szCs w:val="28"/>
        </w:rPr>
        <w:t>Oświadczenie współmałżonka Wnioskodawcy o wyrażeniu zgody na zaciągnięcie przez współmałżonka zobowiązań wynikających z umowy dofinansowania</w:t>
      </w:r>
    </w:p>
    <w:p w14:paraId="07F2F7D5" w14:textId="77777777" w:rsidR="00000000" w:rsidRDefault="006B5243">
      <w:pPr>
        <w:pStyle w:val="Default"/>
        <w:jc w:val="both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4"/>
        <w:gridCol w:w="6805"/>
      </w:tblGrid>
      <w:tr w:rsidR="00000000" w14:paraId="2804317E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14:paraId="0F1A6C97" w14:textId="77777777" w:rsidR="00000000" w:rsidRDefault="006B5243">
            <w:pPr>
              <w:pStyle w:val="Default"/>
              <w:spacing w:before="228" w:after="228"/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497E7" w14:textId="77777777" w:rsidR="00000000" w:rsidRDefault="006B5243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00000" w14:paraId="14754F5D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14:paraId="43EB6792" w14:textId="77777777" w:rsidR="00000000" w:rsidRDefault="006B5243">
            <w:pPr>
              <w:pStyle w:val="Default"/>
              <w:spacing w:before="114" w:after="114"/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PESEL lub inny numer identyfikacyjny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119BE" w14:textId="77777777" w:rsidR="00000000" w:rsidRDefault="006B5243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00000" w14:paraId="364978C3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14:paraId="7372653E" w14:textId="77777777" w:rsidR="00000000" w:rsidRDefault="006B5243">
            <w:pPr>
              <w:pStyle w:val="Default"/>
              <w:spacing w:before="228" w:after="228"/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Adres zamieszkania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0026" w14:textId="77777777" w:rsidR="00000000" w:rsidRDefault="006B5243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BAAAB34" w14:textId="77777777" w:rsidR="00000000" w:rsidRDefault="006B5243">
      <w:pPr>
        <w:pStyle w:val="Default"/>
        <w:jc w:val="both"/>
        <w:rPr>
          <w:b/>
          <w:bCs/>
          <w:sz w:val="20"/>
          <w:szCs w:val="20"/>
        </w:rPr>
      </w:pPr>
    </w:p>
    <w:p w14:paraId="1D76C5FB" w14:textId="77777777" w:rsidR="00000000" w:rsidRDefault="006B5243">
      <w:pPr>
        <w:pStyle w:val="Default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Wyrażam zgodę na zaciągnięcie przez</w:t>
      </w:r>
      <w:r>
        <w:rPr>
          <w:rFonts w:ascii="Calibri" w:hAnsi="Calibri" w:cs="Calibri"/>
          <w:sz w:val="20"/>
          <w:szCs w:val="20"/>
        </w:rPr>
        <w:t xml:space="preserve"> mojego współmałżonka:</w:t>
      </w:r>
    </w:p>
    <w:p w14:paraId="7095EAB9" w14:textId="77777777" w:rsidR="00000000" w:rsidRDefault="006B5243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4"/>
        <w:gridCol w:w="6805"/>
      </w:tblGrid>
      <w:tr w:rsidR="00000000" w14:paraId="1AC6744F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14:paraId="425AB26B" w14:textId="77777777" w:rsidR="00000000" w:rsidRDefault="006B5243">
            <w:pPr>
              <w:pStyle w:val="Default"/>
              <w:spacing w:before="228" w:after="228"/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B8C69" w14:textId="77777777" w:rsidR="00000000" w:rsidRDefault="006B5243">
            <w:pPr>
              <w:pStyle w:val="Default"/>
              <w:snapToGri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4A68BE36" w14:textId="77777777" w:rsidR="00000000" w:rsidRDefault="006B5243">
      <w:pPr>
        <w:pStyle w:val="Default"/>
        <w:jc w:val="both"/>
      </w:pPr>
    </w:p>
    <w:p w14:paraId="2F55EA58" w14:textId="77777777" w:rsidR="00000000" w:rsidRDefault="006B5243">
      <w:pPr>
        <w:pStyle w:val="Default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zobowiązań wynikających z umowy dofinansowania zawieranej w celu dofinansowania przedsięwzięcia realizowanego w ramach przyjętego przez Narodowy Fundusz Ochrony Środowiska i Gospodarki Wodnej Programu Priorytetowe</w:t>
      </w:r>
      <w:r>
        <w:rPr>
          <w:rFonts w:ascii="Calibri" w:hAnsi="Calibri" w:cs="Calibri"/>
          <w:sz w:val="20"/>
          <w:szCs w:val="20"/>
        </w:rPr>
        <w:t>go „Ciepłe Mieszkanie” w gminie Piecki, których treść jest mi znana.</w:t>
      </w:r>
    </w:p>
    <w:p w14:paraId="0E0C0BD0" w14:textId="77777777" w:rsidR="00000000" w:rsidRDefault="006B5243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4"/>
        <w:gridCol w:w="6805"/>
      </w:tblGrid>
      <w:tr w:rsidR="00000000" w14:paraId="75402EB7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14:paraId="7F2DD5DE" w14:textId="77777777" w:rsidR="00000000" w:rsidRDefault="006B5243">
            <w:pPr>
              <w:pStyle w:val="Default"/>
              <w:spacing w:before="228" w:after="228"/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Data i czytelny podpis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A567" w14:textId="77777777" w:rsidR="00000000" w:rsidRDefault="006B5243">
            <w:pPr>
              <w:pStyle w:val="Default"/>
              <w:snapToGrid w:val="0"/>
              <w:jc w:val="both"/>
              <w:rPr>
                <w:lang w:eastAsia="en-US"/>
              </w:rPr>
            </w:pPr>
          </w:p>
        </w:tc>
      </w:tr>
    </w:tbl>
    <w:p w14:paraId="3A4D1B91" w14:textId="77777777" w:rsidR="00AE3CA9" w:rsidRDefault="00AE3CA9">
      <w:pPr>
        <w:pStyle w:val="Default"/>
        <w:jc w:val="center"/>
      </w:pPr>
    </w:p>
    <w:sectPr w:rsidR="00AE3CA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778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A0C7" w14:textId="77777777" w:rsidR="00AE3CA9" w:rsidRDefault="00AE3CA9">
      <w:pPr>
        <w:spacing w:after="0" w:line="240" w:lineRule="auto"/>
      </w:pPr>
      <w:r>
        <w:separator/>
      </w:r>
    </w:p>
  </w:endnote>
  <w:endnote w:type="continuationSeparator" w:id="0">
    <w:p w14:paraId="76F32B44" w14:textId="77777777" w:rsidR="00AE3CA9" w:rsidRDefault="00AE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B7DC" w14:textId="77777777" w:rsidR="00000000" w:rsidRDefault="006B524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40EA52AE" w14:textId="77777777" w:rsidR="00000000" w:rsidRDefault="006B52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4532" w14:textId="77777777" w:rsidR="00000000" w:rsidRDefault="006B52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5188" w14:textId="77777777" w:rsidR="00AE3CA9" w:rsidRDefault="00AE3CA9">
      <w:pPr>
        <w:spacing w:after="0" w:line="240" w:lineRule="auto"/>
      </w:pPr>
      <w:r>
        <w:separator/>
      </w:r>
    </w:p>
  </w:footnote>
  <w:footnote w:type="continuationSeparator" w:id="0">
    <w:p w14:paraId="4DB2DDC1" w14:textId="77777777" w:rsidR="00AE3CA9" w:rsidRDefault="00AE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8DF1" w14:textId="77777777" w:rsidR="00000000" w:rsidRDefault="006B5243">
    <w:pPr>
      <w:widowControl w:val="0"/>
      <w:tabs>
        <w:tab w:val="left" w:pos="3165"/>
        <w:tab w:val="center" w:pos="4680"/>
        <w:tab w:val="right" w:pos="8823"/>
        <w:tab w:val="right" w:pos="9109"/>
      </w:tabs>
      <w:ind w:right="459"/>
      <w:jc w:val="center"/>
    </w:pPr>
    <w:r>
      <w:rPr>
        <w:rFonts w:eastAsia="Times New Roman" w:cs="Calibri"/>
        <w:b/>
        <w:bCs/>
        <w:iCs/>
        <w:sz w:val="16"/>
        <w:szCs w:val="16"/>
        <w:lang w:eastAsia="pl-PL"/>
      </w:rPr>
      <w:t xml:space="preserve">Załącznik </w:t>
    </w:r>
    <w:r>
      <w:rPr>
        <w:rFonts w:eastAsia="Times New Roman" w:cs="Calibri"/>
        <w:b/>
        <w:bCs/>
        <w:iCs/>
        <w:sz w:val="16"/>
        <w:szCs w:val="16"/>
        <w:lang w:eastAsia="pl-PL"/>
      </w:rPr>
      <w:t xml:space="preserve">nr 2 </w:t>
    </w:r>
    <w:r>
      <w:rPr>
        <w:rFonts w:eastAsia="Times New Roman" w:cs="Calibri"/>
        <w:b/>
        <w:bCs/>
        <w:iCs/>
        <w:sz w:val="16"/>
        <w:szCs w:val="16"/>
        <w:lang w:eastAsia="pl-PL"/>
      </w:rPr>
      <w:t>do Wniosku o dofinansowanie w ramach programu „Ciepłe Mieszkanie” w Gminie Piecki</w:t>
    </w:r>
    <w:r>
      <w:rPr>
        <w:rFonts w:eastAsia="Times New Roman" w:cs="Calibri"/>
        <w:b/>
        <w:bCs/>
        <w:iCs/>
        <w:sz w:val="16"/>
        <w:szCs w:val="16"/>
        <w:lang w:eastAsia="pl-PL"/>
      </w:rPr>
      <w:br/>
      <w:t xml:space="preserve">Oświadczenie współmałżonka Wnioskodawcy </w:t>
    </w:r>
  </w:p>
  <w:p w14:paraId="1E243A0F" w14:textId="78684A4E" w:rsidR="00000000" w:rsidRDefault="006B5243">
    <w:pPr>
      <w:pStyle w:val="Nagwek"/>
      <w:widowControl w:val="0"/>
      <w:tabs>
        <w:tab w:val="clear" w:pos="4536"/>
        <w:tab w:val="clear" w:pos="9072"/>
        <w:tab w:val="left" w:pos="3165"/>
        <w:tab w:val="center" w:pos="4680"/>
        <w:tab w:val="right" w:pos="8823"/>
        <w:tab w:val="right" w:pos="9109"/>
      </w:tabs>
      <w:ind w:right="459"/>
    </w:pPr>
    <w:r>
      <w:rPr>
        <w:noProof/>
      </w:rPr>
      <w:drawing>
        <wp:anchor distT="0" distB="0" distL="0" distR="0" simplePos="0" relativeHeight="251657728" behindDoc="0" locked="0" layoutInCell="0" allowOverlap="1" wp14:anchorId="2127064F" wp14:editId="0E0BDEA0">
          <wp:simplePos x="0" y="0"/>
          <wp:positionH relativeFrom="column">
            <wp:posOffset>183515</wp:posOffset>
          </wp:positionH>
          <wp:positionV relativeFrom="paragraph">
            <wp:posOffset>-95885</wp:posOffset>
          </wp:positionV>
          <wp:extent cx="1875790" cy="732155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0" t="-380" r="-150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7321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0" distR="0" simplePos="0" relativeHeight="251658752" behindDoc="0" locked="0" layoutInCell="0" allowOverlap="1" wp14:anchorId="7129BCE5" wp14:editId="601573F3">
          <wp:simplePos x="0" y="0"/>
          <wp:positionH relativeFrom="column">
            <wp:posOffset>2603500</wp:posOffset>
          </wp:positionH>
          <wp:positionV relativeFrom="paragraph">
            <wp:posOffset>-120015</wp:posOffset>
          </wp:positionV>
          <wp:extent cx="553085" cy="747395"/>
          <wp:effectExtent l="0" t="0" r="0" b="0"/>
          <wp:wrapSquare wrapText="largest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2" r="-17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7473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</w:rPr>
      <w:drawing>
        <wp:anchor distT="0" distB="0" distL="0" distR="0" simplePos="0" relativeHeight="251656704" behindDoc="1" locked="0" layoutInCell="0" allowOverlap="1" wp14:anchorId="69407FDF" wp14:editId="0EF3FD2A">
          <wp:simplePos x="0" y="0"/>
          <wp:positionH relativeFrom="column">
            <wp:posOffset>3646170</wp:posOffset>
          </wp:positionH>
          <wp:positionV relativeFrom="paragraph">
            <wp:posOffset>-105410</wp:posOffset>
          </wp:positionV>
          <wp:extent cx="1325880" cy="65786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8" t="-438" r="-218" b="-438"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657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6ED40D50" w14:textId="77777777" w:rsidR="00000000" w:rsidRDefault="006B5243">
    <w:pPr>
      <w:pStyle w:val="Nagwek"/>
      <w:widowControl w:val="0"/>
      <w:tabs>
        <w:tab w:val="clear" w:pos="4536"/>
        <w:tab w:val="clear" w:pos="9072"/>
        <w:tab w:val="left" w:pos="3165"/>
        <w:tab w:val="center" w:pos="4680"/>
        <w:tab w:val="right" w:pos="8823"/>
        <w:tab w:val="right" w:pos="9109"/>
      </w:tabs>
      <w:ind w:right="45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3615" w14:textId="77777777" w:rsidR="00000000" w:rsidRDefault="006B52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EA"/>
    <w:rsid w:val="006B5243"/>
    <w:rsid w:val="007C4BEA"/>
    <w:rsid w:val="00AE3CA9"/>
    <w:rsid w:val="00E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5CC2991F"/>
  <w15:chartTrackingRefBased/>
  <w15:docId w15:val="{953D77E4-927C-41CF-84E6-8A326914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Symbol"/>
      <w:b w:val="0"/>
      <w:i w:val="0"/>
      <w:color w:val="000000"/>
      <w:sz w:val="22"/>
      <w:szCs w:val="22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OpenSymbol" w:hAnsi="OpenSymbol" w:cs="Courier New" w:hint="default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Calibri"/>
      <w:sz w:val="22"/>
      <w:szCs w:val="22"/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ascii="Symbol" w:hAnsi="Symbol" w:cs="Calibri"/>
      <w:sz w:val="22"/>
      <w:szCs w:val="22"/>
    </w:rPr>
  </w:style>
  <w:style w:type="character" w:customStyle="1" w:styleId="WW8Num12z0">
    <w:name w:val="WW8Num12z0"/>
    <w:rPr>
      <w:rFonts w:ascii="Symbol" w:hAnsi="Symbol" w:cs="Calibri"/>
      <w:sz w:val="22"/>
      <w:szCs w:val="22"/>
    </w:rPr>
  </w:style>
  <w:style w:type="character" w:customStyle="1" w:styleId="WW8Num13z0">
    <w:name w:val="WW8Num13z0"/>
    <w:rPr>
      <w:rFonts w:ascii="Symbol" w:hAnsi="Symbol" w:cs="Calibri"/>
      <w:sz w:val="22"/>
      <w:szCs w:val="22"/>
    </w:rPr>
  </w:style>
  <w:style w:type="character" w:customStyle="1" w:styleId="WW8Num14z0">
    <w:name w:val="WW8Num14z0"/>
    <w:rPr>
      <w:rFonts w:ascii="Symbol" w:hAnsi="Symbol" w:cs="Symbol"/>
      <w:b w:val="0"/>
      <w:i w:val="0"/>
      <w:color w:val="000000"/>
      <w:sz w:val="22"/>
      <w:szCs w:val="22"/>
    </w:rPr>
  </w:style>
  <w:style w:type="character" w:customStyle="1" w:styleId="WW8Num15z0">
    <w:name w:val="WW8Num15z0"/>
    <w:rPr>
      <w:rFonts w:ascii="Symbol" w:hAnsi="Symbol" w:cs="Symbol"/>
      <w:b w:val="0"/>
      <w:i w:val="0"/>
      <w:color w:val="000000"/>
      <w:sz w:val="22"/>
      <w:szCs w:val="22"/>
    </w:rPr>
  </w:style>
  <w:style w:type="character" w:customStyle="1" w:styleId="WW8Num16z0">
    <w:name w:val="WW8Num16z0"/>
    <w:rPr>
      <w:rFonts w:ascii="Symbol" w:hAnsi="Symbol" w:cs="Symbol"/>
      <w:b w:val="0"/>
      <w:i w:val="0"/>
      <w:color w:val="000000"/>
      <w:sz w:val="22"/>
      <w:szCs w:val="22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9z0">
    <w:name w:val="WW8Num9z0"/>
    <w:rPr>
      <w:b w:val="0"/>
      <w:i w:val="0"/>
      <w:color w:val="000000"/>
      <w:sz w:val="22"/>
      <w:szCs w:val="22"/>
    </w:rPr>
  </w:style>
  <w:style w:type="character" w:customStyle="1" w:styleId="WW8Num4z1">
    <w:name w:val="WW8Num4z1"/>
    <w:rPr>
      <w:rFonts w:ascii="Calibri" w:eastAsia="Calibri" w:hAnsi="Calibri" w:cs="Calibri"/>
      <w:color w:val="000000"/>
      <w:sz w:val="22"/>
      <w:szCs w:val="22"/>
      <w:lang w:val="pl-PL" w:eastAsia="zh-CN" w:bidi="ar-SA"/>
    </w:rPr>
  </w:style>
  <w:style w:type="character" w:customStyle="1" w:styleId="WW8Num11z0">
    <w:name w:val="WW8Num11z0"/>
    <w:rPr>
      <w:b w:val="0"/>
      <w:i w:val="0"/>
      <w:color w:val="000000"/>
      <w:sz w:val="22"/>
      <w:szCs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2z1">
    <w:name w:val="WW8Num12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Odwoaniedelikatne">
    <w:name w:val="Subtle Reference"/>
    <w:qFormat/>
    <w:rPr>
      <w:smallCaps/>
      <w:color w:val="C0504D"/>
      <w:u w:val="single"/>
    </w:rPr>
  </w:style>
  <w:style w:type="character" w:customStyle="1" w:styleId="ListLabel1">
    <w:name w:val="ListLabel 1"/>
  </w:style>
  <w:style w:type="character" w:customStyle="1" w:styleId="Znakinumeracji">
    <w:name w:val="Znaki numeracji"/>
    <w:rPr>
      <w:rFonts w:ascii="Calibri" w:hAnsi="Calibri" w:cs="Calibri"/>
      <w:sz w:val="22"/>
      <w:szCs w:val="22"/>
    </w:rPr>
  </w:style>
  <w:style w:type="character" w:styleId="Hipercze">
    <w:name w:val="Hyperlink"/>
    <w:rPr>
      <w:color w:val="000080"/>
      <w:u w:val="single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WW8Num29z0">
    <w:name w:val="WW8Num29z0"/>
    <w:rPr>
      <w:rFonts w:ascii="Calibri" w:hAnsi="Calibri" w:cs="Calibri" w:hint="default"/>
      <w:b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7z0">
    <w:name w:val="WW8Num37z0"/>
    <w:rPr>
      <w:b w:val="0"/>
      <w:i w:val="0"/>
      <w:color w:val="000000"/>
      <w:sz w:val="16"/>
      <w:szCs w:val="16"/>
    </w:rPr>
  </w:style>
  <w:style w:type="character" w:customStyle="1" w:styleId="WW8Num37z1">
    <w:name w:val="WW8Num37z1"/>
    <w:rPr>
      <w:rFonts w:hint="default"/>
    </w:rPr>
  </w:style>
  <w:style w:type="character" w:customStyle="1" w:styleId="WW8Num1z1">
    <w:name w:val="WW8Num1z1"/>
    <w:rPr>
      <w:rFonts w:hint="default"/>
      <w:i w:val="0"/>
      <w:color w:val="000000"/>
    </w:rPr>
  </w:style>
  <w:style w:type="character" w:customStyle="1" w:styleId="WW8Num21z0">
    <w:name w:val="WW8Num21z0"/>
    <w:rPr>
      <w:sz w:val="16"/>
      <w:szCs w:val="16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ListLabel19">
    <w:name w:val="ListLabel 19"/>
    <w:rPr>
      <w:b/>
      <w:bCs/>
      <w:sz w:val="20"/>
      <w:szCs w:val="20"/>
    </w:rPr>
  </w:style>
  <w:style w:type="character" w:customStyle="1" w:styleId="ListLabel20">
    <w:name w:val="ListLabel 20"/>
    <w:rPr>
      <w:b/>
      <w:bCs/>
      <w:sz w:val="20"/>
      <w:szCs w:val="20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2z1">
    <w:name w:val="WW8Num2z1"/>
    <w:rPr>
      <w:rFonts w:hint="defaul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Sadownikow</dc:creator>
  <cp:keywords/>
  <cp:lastModifiedBy>Tyberiusz Maksymow</cp:lastModifiedBy>
  <cp:revision>2</cp:revision>
  <cp:lastPrinted>1601-01-01T00:00:00Z</cp:lastPrinted>
  <dcterms:created xsi:type="dcterms:W3CDTF">2023-07-05T10:14:00Z</dcterms:created>
  <dcterms:modified xsi:type="dcterms:W3CDTF">2023-07-05T10:14:00Z</dcterms:modified>
</cp:coreProperties>
</file>