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214C" w14:textId="26AF4CAA" w:rsidR="00C33572" w:rsidRPr="00D16C4B" w:rsidRDefault="00C33572" w:rsidP="00C33572">
      <w:pPr>
        <w:pStyle w:val="wzorTytul"/>
        <w:ind w:left="3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ogłoszenia konsultacji z dnia </w:t>
      </w:r>
      <w:r w:rsidR="00B1317C">
        <w:rPr>
          <w:rFonts w:ascii="Times New Roman" w:hAnsi="Times New Roman" w:cs="Times New Roman"/>
          <w:b w:val="0"/>
          <w:bCs w:val="0"/>
          <w:sz w:val="20"/>
          <w:szCs w:val="20"/>
        </w:rPr>
        <w:t>06.10</w:t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B1317C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r.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w sprawie projektu uchwały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Rocznego </w:t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Programu współpracy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br/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>na 202</w:t>
      </w:r>
      <w:r w:rsidR="00B1317C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D16C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r.</w:t>
      </w:r>
    </w:p>
    <w:p w14:paraId="5EDCC243" w14:textId="77777777" w:rsidR="004F0233" w:rsidRDefault="004F0233" w:rsidP="00C33572">
      <w:pPr>
        <w:spacing w:line="276" w:lineRule="auto"/>
        <w:rPr>
          <w:rFonts w:ascii="Times New Roman" w:hAnsi="Times New Roman" w:cs="Times New Roman"/>
          <w:b/>
        </w:rPr>
      </w:pPr>
    </w:p>
    <w:p w14:paraId="3580610F" w14:textId="3B73A70F" w:rsidR="00197CCC" w:rsidRPr="004F0233" w:rsidRDefault="00197CCC" w:rsidP="00197CCC">
      <w:pPr>
        <w:spacing w:line="276" w:lineRule="auto"/>
        <w:ind w:left="340"/>
        <w:jc w:val="center"/>
        <w:rPr>
          <w:rFonts w:ascii="Times New Roman" w:hAnsi="Times New Roman" w:cs="Times New Roman"/>
        </w:rPr>
      </w:pPr>
      <w:r w:rsidRPr="004F0233">
        <w:rPr>
          <w:rFonts w:ascii="Times New Roman" w:hAnsi="Times New Roman" w:cs="Times New Roman"/>
          <w:b/>
        </w:rPr>
        <w:t>FORMULARZ KONSULTACYJNY</w:t>
      </w:r>
    </w:p>
    <w:p w14:paraId="61E79A53" w14:textId="77777777" w:rsidR="00A85A87" w:rsidRDefault="00197CCC" w:rsidP="00CE7DC5">
      <w:pPr>
        <w:pStyle w:val="Default"/>
        <w:jc w:val="center"/>
        <w:rPr>
          <w:b/>
          <w:sz w:val="22"/>
          <w:szCs w:val="22"/>
        </w:rPr>
      </w:pPr>
      <w:r w:rsidRPr="00E66311">
        <w:rPr>
          <w:b/>
          <w:sz w:val="22"/>
          <w:szCs w:val="22"/>
        </w:rPr>
        <w:t xml:space="preserve">projektu </w:t>
      </w:r>
      <w:r w:rsidR="00A85A87">
        <w:rPr>
          <w:b/>
          <w:sz w:val="22"/>
          <w:szCs w:val="22"/>
        </w:rPr>
        <w:t xml:space="preserve">Rocznego </w:t>
      </w:r>
      <w:r w:rsidRPr="00E66311">
        <w:rPr>
          <w:b/>
          <w:sz w:val="22"/>
          <w:szCs w:val="22"/>
        </w:rPr>
        <w:t xml:space="preserve">Programu </w:t>
      </w:r>
      <w:r w:rsidR="004E3EC6" w:rsidRPr="00E66311">
        <w:rPr>
          <w:b/>
          <w:sz w:val="22"/>
          <w:szCs w:val="22"/>
        </w:rPr>
        <w:t>w</w:t>
      </w:r>
      <w:r w:rsidRPr="00E66311">
        <w:rPr>
          <w:b/>
          <w:sz w:val="22"/>
          <w:szCs w:val="22"/>
        </w:rPr>
        <w:t>spółpracy Gminy Piecki z organizacjami</w:t>
      </w:r>
      <w:r w:rsidR="0080250A" w:rsidRPr="00E66311">
        <w:rPr>
          <w:b/>
          <w:sz w:val="22"/>
          <w:szCs w:val="22"/>
        </w:rPr>
        <w:t xml:space="preserve"> </w:t>
      </w:r>
      <w:r w:rsidRPr="00E66311">
        <w:rPr>
          <w:b/>
          <w:sz w:val="22"/>
          <w:szCs w:val="22"/>
        </w:rPr>
        <w:t xml:space="preserve">pozarządowymi </w:t>
      </w:r>
      <w:r w:rsidR="00CE7DC5" w:rsidRPr="00E66311">
        <w:rPr>
          <w:b/>
          <w:sz w:val="22"/>
          <w:szCs w:val="22"/>
        </w:rPr>
        <w:br/>
      </w:r>
      <w:r w:rsidRPr="00E66311">
        <w:rPr>
          <w:b/>
          <w:sz w:val="22"/>
          <w:szCs w:val="22"/>
        </w:rPr>
        <w:t xml:space="preserve">oraz podmiotami </w:t>
      </w:r>
      <w:r w:rsidR="004E3EC6" w:rsidRPr="00E66311">
        <w:rPr>
          <w:b/>
          <w:sz w:val="22"/>
          <w:szCs w:val="22"/>
        </w:rPr>
        <w:t>wymienionymi</w:t>
      </w:r>
      <w:r w:rsidRPr="00E66311">
        <w:rPr>
          <w:b/>
          <w:sz w:val="22"/>
          <w:szCs w:val="22"/>
        </w:rPr>
        <w:t xml:space="preserve"> w art. 3 ust. 3</w:t>
      </w:r>
      <w:r w:rsidR="00A85A87">
        <w:rPr>
          <w:b/>
          <w:sz w:val="22"/>
          <w:szCs w:val="22"/>
        </w:rPr>
        <w:t xml:space="preserve"> ustawy z dnia 24 kwietnia 2003 r.</w:t>
      </w:r>
      <w:r w:rsidRPr="00E66311">
        <w:rPr>
          <w:b/>
          <w:sz w:val="22"/>
          <w:szCs w:val="22"/>
        </w:rPr>
        <w:t xml:space="preserve"> </w:t>
      </w:r>
      <w:r w:rsidR="00CE7DC5" w:rsidRPr="00E66311">
        <w:rPr>
          <w:b/>
          <w:sz w:val="22"/>
          <w:szCs w:val="22"/>
        </w:rPr>
        <w:br/>
      </w:r>
      <w:r w:rsidRPr="00E66311">
        <w:rPr>
          <w:b/>
          <w:sz w:val="22"/>
          <w:szCs w:val="22"/>
        </w:rPr>
        <w:t xml:space="preserve"> o działalności pożytku publicznego i o wolontariacie</w:t>
      </w:r>
      <w:r w:rsidR="004E3EC6" w:rsidRPr="00E66311">
        <w:rPr>
          <w:b/>
          <w:sz w:val="22"/>
          <w:szCs w:val="22"/>
        </w:rPr>
        <w:t xml:space="preserve"> </w:t>
      </w:r>
    </w:p>
    <w:p w14:paraId="534C023B" w14:textId="21A5D15E" w:rsidR="00197CCC" w:rsidRDefault="004E3EC6" w:rsidP="00A85A87">
      <w:pPr>
        <w:pStyle w:val="Default"/>
        <w:jc w:val="center"/>
        <w:rPr>
          <w:b/>
          <w:sz w:val="22"/>
          <w:szCs w:val="22"/>
        </w:rPr>
      </w:pPr>
      <w:r w:rsidRPr="00E66311">
        <w:rPr>
          <w:b/>
          <w:sz w:val="22"/>
          <w:szCs w:val="22"/>
        </w:rPr>
        <w:t>na 202</w:t>
      </w:r>
      <w:r w:rsidR="00B1317C">
        <w:rPr>
          <w:b/>
          <w:sz w:val="22"/>
          <w:szCs w:val="22"/>
        </w:rPr>
        <w:t>4</w:t>
      </w:r>
      <w:r w:rsidRPr="00E66311">
        <w:rPr>
          <w:b/>
          <w:sz w:val="22"/>
          <w:szCs w:val="22"/>
        </w:rPr>
        <w:t xml:space="preserve"> rok</w:t>
      </w:r>
    </w:p>
    <w:p w14:paraId="5CE5FEE9" w14:textId="77777777" w:rsidR="00A85A87" w:rsidRPr="00A85A87" w:rsidRDefault="00A85A87" w:rsidP="00A85A87">
      <w:pPr>
        <w:pStyle w:val="Default"/>
        <w:jc w:val="center"/>
        <w:rPr>
          <w:b/>
          <w:sz w:val="22"/>
          <w:szCs w:val="22"/>
        </w:rPr>
      </w:pPr>
    </w:p>
    <w:p w14:paraId="25FE6A60" w14:textId="77777777" w:rsidR="00197CCC" w:rsidRPr="00E66311" w:rsidRDefault="00197CCC" w:rsidP="00197CCC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66311">
        <w:rPr>
          <w:rFonts w:ascii="Times New Roman" w:hAnsi="Times New Roman" w:cs="Times New Roman"/>
          <w:b/>
        </w:rPr>
        <w:t xml:space="preserve">Informacja o Zgłaszającym uwagi do projektu Programu współpracy </w:t>
      </w:r>
    </w:p>
    <w:tbl>
      <w:tblPr>
        <w:tblW w:w="0" w:type="auto"/>
        <w:tblInd w:w="-102" w:type="dxa"/>
        <w:tblLayout w:type="fixed"/>
        <w:tblLook w:val="04A0" w:firstRow="1" w:lastRow="0" w:firstColumn="1" w:lastColumn="0" w:noHBand="0" w:noVBand="1"/>
      </w:tblPr>
      <w:tblGrid>
        <w:gridCol w:w="3063"/>
        <w:gridCol w:w="6717"/>
      </w:tblGrid>
      <w:tr w:rsidR="00197CCC" w:rsidRPr="00E66311" w14:paraId="4E68F46B" w14:textId="77777777" w:rsidTr="00197CCC">
        <w:trPr>
          <w:cantSplit/>
          <w:trHeight w:val="115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C43AFA8" w14:textId="77777777" w:rsidR="00197CCC" w:rsidRPr="00E66311" w:rsidRDefault="00197CCC">
            <w:pPr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>IMIĘ I NAZWISKO LUB</w:t>
            </w:r>
          </w:p>
          <w:p w14:paraId="3BB67E26" w14:textId="77777777" w:rsidR="00197CCC" w:rsidRPr="00E66311" w:rsidRDefault="00197CCC">
            <w:pPr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>NAZWA ORGANIZACJI*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4188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197CCC" w:rsidRPr="00E66311" w14:paraId="4F2D7912" w14:textId="77777777" w:rsidTr="00197CCC">
        <w:trPr>
          <w:trHeight w:val="5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B7589EF" w14:textId="77777777" w:rsidR="00197CCC" w:rsidRPr="00E66311" w:rsidRDefault="00197CCC">
            <w:pPr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>ADRES KORESPONDENCYJNY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8B20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5739603A" w14:textId="66F99413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197CCC" w:rsidRPr="00E66311" w14:paraId="56F89079" w14:textId="77777777" w:rsidTr="00197CCC">
        <w:trPr>
          <w:trHeight w:val="5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E8A85E0" w14:textId="77777777" w:rsidR="00197CCC" w:rsidRPr="00E66311" w:rsidRDefault="00197CCC">
            <w:pPr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  <w:lang w:val="de-DE"/>
              </w:rPr>
              <w:t>E-MAIL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B027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197CCC" w:rsidRPr="00E66311" w14:paraId="637EA631" w14:textId="77777777" w:rsidTr="00197CCC">
        <w:trPr>
          <w:trHeight w:val="5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8CB56AA" w14:textId="77777777" w:rsidR="00197CCC" w:rsidRPr="00E66311" w:rsidRDefault="00197CCC">
            <w:pPr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  <w:lang w:val="de-DE"/>
              </w:rPr>
              <w:t>TELEFON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7007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3EA1C2A2" w14:textId="77777777" w:rsidR="00621334" w:rsidRDefault="00621334" w:rsidP="00197CCC">
      <w:pPr>
        <w:spacing w:after="120"/>
        <w:rPr>
          <w:rFonts w:ascii="Times New Roman" w:hAnsi="Times New Roman" w:cs="Times New Roman"/>
          <w:i/>
        </w:rPr>
      </w:pPr>
    </w:p>
    <w:p w14:paraId="63309050" w14:textId="590F64FA" w:rsidR="00197CCC" w:rsidRPr="00E66311" w:rsidRDefault="00197CCC" w:rsidP="00197CCC">
      <w:pPr>
        <w:spacing w:after="120"/>
        <w:rPr>
          <w:rFonts w:ascii="Times New Roman" w:hAnsi="Times New Roman" w:cs="Times New Roman"/>
          <w:i/>
        </w:rPr>
      </w:pPr>
      <w:r w:rsidRPr="00E66311">
        <w:rPr>
          <w:rFonts w:ascii="Times New Roman" w:hAnsi="Times New Roman" w:cs="Times New Roman"/>
          <w:i/>
        </w:rPr>
        <w:t>Prosimy o wypełnienie w miarę możliwości wszystkich pól w powyższej tabeli.</w:t>
      </w:r>
    </w:p>
    <w:p w14:paraId="6A6640BF" w14:textId="77777777" w:rsidR="00197CCC" w:rsidRPr="00E66311" w:rsidRDefault="00197CCC" w:rsidP="00197CCC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66311">
        <w:rPr>
          <w:rFonts w:ascii="Times New Roman" w:hAnsi="Times New Roman" w:cs="Times New Roman"/>
          <w:b/>
        </w:rPr>
        <w:t>Zgłaszane uwagi, postulaty, propozyc</w:t>
      </w:r>
      <w:r w:rsidRPr="00E66311">
        <w:rPr>
          <w:rFonts w:ascii="Times New Roman" w:hAnsi="Times New Roman" w:cs="Times New Roman"/>
        </w:rPr>
        <w:t>je: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510"/>
      </w:tblGrid>
      <w:tr w:rsidR="00197CCC" w:rsidRPr="00E66311" w14:paraId="68697838" w14:textId="77777777" w:rsidTr="00197CCC">
        <w:trPr>
          <w:cantSplit/>
          <w:trHeight w:val="574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FCED64C" w14:textId="77777777" w:rsidR="00197CCC" w:rsidRPr="00E66311" w:rsidRDefault="00197CCC">
            <w:pPr>
              <w:jc w:val="center"/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D000590" w14:textId="77777777" w:rsidR="00197CCC" w:rsidRPr="00E66311" w:rsidRDefault="00197CCC">
            <w:pPr>
              <w:jc w:val="center"/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>Uwagi do projektu Programu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E24B24" w14:textId="77777777" w:rsidR="00197CCC" w:rsidRPr="00E66311" w:rsidRDefault="00197CCC">
            <w:pPr>
              <w:jc w:val="center"/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 xml:space="preserve">Uzasadnienie </w:t>
            </w:r>
          </w:p>
        </w:tc>
      </w:tr>
      <w:tr w:rsidR="00197CCC" w:rsidRPr="00E66311" w14:paraId="41DC3EAD" w14:textId="77777777" w:rsidTr="00197CCC">
        <w:trPr>
          <w:cantSplit/>
          <w:trHeight w:val="494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5FBDF" w14:textId="77777777" w:rsidR="00197CCC" w:rsidRPr="00E66311" w:rsidRDefault="00197CCC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F0C79B1" w14:textId="77777777" w:rsidR="00197CCC" w:rsidRPr="00E66311" w:rsidRDefault="00197CCC">
            <w:pPr>
              <w:jc w:val="center"/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 xml:space="preserve">Obecny zapis Programu </w:t>
            </w:r>
            <w:r w:rsidRPr="00E66311">
              <w:rPr>
                <w:rFonts w:ascii="Times New Roman" w:hAnsi="Times New Roman" w:cs="Times New Roman"/>
                <w:b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CA579C8" w14:textId="77777777" w:rsidR="00197CCC" w:rsidRPr="00E66311" w:rsidRDefault="00197CCC" w:rsidP="001F6670">
            <w:pPr>
              <w:jc w:val="center"/>
              <w:rPr>
                <w:rFonts w:ascii="Times New Roman" w:hAnsi="Times New Roman" w:cs="Times New Roman"/>
              </w:rPr>
            </w:pPr>
            <w:r w:rsidRPr="00E66311">
              <w:rPr>
                <w:rFonts w:ascii="Times New Roman" w:hAnsi="Times New Roman" w:cs="Times New Roman"/>
                <w:b/>
              </w:rPr>
              <w:t>Proponowane brzmienie zapisu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B883" w14:textId="77777777" w:rsidR="00197CCC" w:rsidRPr="00E66311" w:rsidRDefault="00197CCC">
            <w:pPr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197CCC" w:rsidRPr="00E66311" w14:paraId="6FB794C1" w14:textId="77777777" w:rsidTr="007358DE">
        <w:trPr>
          <w:trHeight w:val="7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D3875" w14:textId="7AE6A941" w:rsidR="007358DE" w:rsidRPr="00E66311" w:rsidRDefault="007358DE" w:rsidP="007358D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2862E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137D2AD1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0E39EAEE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484BB087" w14:textId="6F0A25DA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00496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A44A" w14:textId="77777777" w:rsidR="00197CCC" w:rsidRPr="00E66311" w:rsidRDefault="00197C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63B99C4" w14:textId="77777777" w:rsidR="00F91EC5" w:rsidRPr="00E66311" w:rsidRDefault="00F91EC5" w:rsidP="00197CCC">
      <w:pPr>
        <w:jc w:val="both"/>
        <w:rPr>
          <w:rFonts w:ascii="Times New Roman" w:hAnsi="Times New Roman" w:cs="Times New Roman"/>
          <w:b/>
        </w:rPr>
      </w:pPr>
    </w:p>
    <w:p w14:paraId="5BCBDBBA" w14:textId="5786B637" w:rsidR="00197CCC" w:rsidRPr="00E66311" w:rsidRDefault="00197CCC" w:rsidP="00197CCC">
      <w:pPr>
        <w:jc w:val="both"/>
        <w:rPr>
          <w:rFonts w:ascii="Times New Roman" w:hAnsi="Times New Roman" w:cs="Times New Roman"/>
        </w:rPr>
      </w:pPr>
      <w:r w:rsidRPr="00E66311">
        <w:rPr>
          <w:rFonts w:ascii="Times New Roman" w:hAnsi="Times New Roman" w:cs="Times New Roman"/>
          <w:b/>
        </w:rPr>
        <w:t>Propozycje/postulaty</w:t>
      </w:r>
      <w:r w:rsidRPr="00E66311">
        <w:rPr>
          <w:rFonts w:ascii="Times New Roman" w:hAnsi="Times New Roman" w:cs="Times New Roman"/>
        </w:rPr>
        <w:t xml:space="preserve"> nieuwzględnione w projekcie Programu współpracy : </w:t>
      </w:r>
    </w:p>
    <w:p w14:paraId="3EA46D56" w14:textId="340438EF" w:rsidR="00197CCC" w:rsidRDefault="00197CCC" w:rsidP="00197CCC">
      <w:pPr>
        <w:rPr>
          <w:rFonts w:ascii="Times New Roman" w:eastAsia="Arial" w:hAnsi="Times New Roman" w:cs="Times New Roman"/>
        </w:rPr>
      </w:pPr>
      <w:r w:rsidRPr="00E66311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6F4D">
        <w:rPr>
          <w:rFonts w:ascii="Times New Roman" w:eastAsia="Arial" w:hAnsi="Times New Roman" w:cs="Times New Roman"/>
        </w:rPr>
        <w:t>……………………………………………………………………………………………</w:t>
      </w:r>
      <w:r w:rsidR="0029238E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8E6">
        <w:rPr>
          <w:rFonts w:ascii="Times New Roman" w:eastAsia="Arial" w:hAnsi="Times New Roman" w:cs="Times New Roman"/>
        </w:rPr>
        <w:t>…</w:t>
      </w:r>
    </w:p>
    <w:p w14:paraId="40549E3C" w14:textId="31E0AECD" w:rsidR="00B379C2" w:rsidRPr="00E66311" w:rsidRDefault="00197CCC" w:rsidP="003B0E9F">
      <w:pPr>
        <w:jc w:val="both"/>
        <w:rPr>
          <w:rFonts w:ascii="Times New Roman" w:hAnsi="Times New Roman" w:cs="Times New Roman"/>
        </w:rPr>
      </w:pPr>
      <w:r w:rsidRPr="00E66311">
        <w:rPr>
          <w:rFonts w:ascii="Times New Roman" w:hAnsi="Times New Roman" w:cs="Times New Roman"/>
          <w:i/>
          <w:iCs/>
        </w:rPr>
        <w:t>*Uwagi i opinie zgłoszone na formularzu konsultacji wypełnionym anonimowo nie będą rozpatrywane</w:t>
      </w:r>
      <w:r w:rsidR="0029238E">
        <w:rPr>
          <w:rFonts w:ascii="Times New Roman" w:hAnsi="Times New Roman" w:cs="Times New Roman"/>
          <w:i/>
          <w:iCs/>
        </w:rPr>
        <w:t>.</w:t>
      </w:r>
    </w:p>
    <w:p w14:paraId="0815CC97" w14:textId="358F8EA4" w:rsidR="00B379C2" w:rsidRPr="00E66311" w:rsidRDefault="00B379C2" w:rsidP="003B0E9F">
      <w:pPr>
        <w:widowControl w:val="0"/>
        <w:jc w:val="center"/>
        <w:rPr>
          <w:rFonts w:ascii="Times New Roman" w:hAnsi="Times New Roman" w:cs="Times New Roman"/>
          <w:b/>
        </w:rPr>
      </w:pPr>
      <w:bookmarkStart w:id="0" w:name="_Hlk55467616"/>
      <w:bookmarkStart w:id="1" w:name="_Hlk7432589"/>
      <w:r w:rsidRPr="00E66311">
        <w:rPr>
          <w:rFonts w:ascii="Times New Roman" w:eastAsia="Calibri" w:hAnsi="Times New Roman" w:cs="Times New Roman"/>
          <w:b/>
          <w:color w:val="000000"/>
          <w:lang w:bidi="pl-PL"/>
        </w:rPr>
        <w:lastRenderedPageBreak/>
        <w:t xml:space="preserve">Klauzula informacyjna dla osób uczestniczących w konsultacjach w ramach </w:t>
      </w:r>
      <w:r w:rsidR="00C745A1" w:rsidRPr="00E66311">
        <w:rPr>
          <w:rFonts w:ascii="Times New Roman" w:eastAsia="Calibri" w:hAnsi="Times New Roman" w:cs="Times New Roman"/>
          <w:b/>
          <w:color w:val="000000"/>
          <w:lang w:bidi="pl-PL"/>
        </w:rPr>
        <w:br/>
      </w:r>
      <w:r w:rsidR="00A85A87">
        <w:rPr>
          <w:rFonts w:ascii="Times New Roman" w:eastAsia="Calibri" w:hAnsi="Times New Roman" w:cs="Times New Roman"/>
          <w:b/>
          <w:color w:val="000000"/>
          <w:lang w:bidi="pl-PL"/>
        </w:rPr>
        <w:t xml:space="preserve">Rocznego </w:t>
      </w:r>
      <w:r w:rsidRPr="00E66311">
        <w:rPr>
          <w:rFonts w:ascii="Times New Roman" w:eastAsia="Calibri" w:hAnsi="Times New Roman" w:cs="Times New Roman"/>
          <w:b/>
          <w:color w:val="000000"/>
          <w:lang w:bidi="pl-PL"/>
        </w:rPr>
        <w:t>Programu współpracy Gminy Piecki z organizacjami pozarządowymi</w:t>
      </w:r>
      <w:r w:rsidRPr="00E66311">
        <w:rPr>
          <w:rFonts w:ascii="Times New Roman" w:hAnsi="Times New Roman" w:cs="Times New Roman"/>
          <w:b/>
        </w:rPr>
        <w:t xml:space="preserve"> </w:t>
      </w:r>
      <w:r w:rsidR="00C745A1" w:rsidRPr="00E66311">
        <w:rPr>
          <w:rFonts w:ascii="Times New Roman" w:hAnsi="Times New Roman" w:cs="Times New Roman"/>
          <w:b/>
        </w:rPr>
        <w:br/>
      </w:r>
      <w:r w:rsidRPr="00E66311">
        <w:rPr>
          <w:rFonts w:ascii="Times New Roman" w:hAnsi="Times New Roman" w:cs="Times New Roman"/>
          <w:b/>
        </w:rPr>
        <w:t xml:space="preserve">oraz podmiotami wymienionymi w art. 3 ust. 3 ustawy </w:t>
      </w:r>
      <w:r w:rsidR="00A85A87">
        <w:rPr>
          <w:rFonts w:ascii="Times New Roman" w:hAnsi="Times New Roman" w:cs="Times New Roman"/>
          <w:b/>
        </w:rPr>
        <w:t xml:space="preserve">z dnia 24 kwietnia 2003 r. </w:t>
      </w:r>
      <w:r w:rsidRPr="00E66311">
        <w:rPr>
          <w:rFonts w:ascii="Times New Roman" w:hAnsi="Times New Roman" w:cs="Times New Roman"/>
          <w:b/>
        </w:rPr>
        <w:t>o działalności pożytku publicznego i o wolontariacie</w:t>
      </w:r>
      <w:r w:rsidR="00C745A1" w:rsidRPr="00E66311">
        <w:rPr>
          <w:rFonts w:ascii="Times New Roman" w:hAnsi="Times New Roman" w:cs="Times New Roman"/>
          <w:b/>
        </w:rPr>
        <w:t xml:space="preserve"> na 202</w:t>
      </w:r>
      <w:r w:rsidR="00B1317C">
        <w:rPr>
          <w:rFonts w:ascii="Times New Roman" w:hAnsi="Times New Roman" w:cs="Times New Roman"/>
          <w:b/>
        </w:rPr>
        <w:t>4</w:t>
      </w:r>
      <w:r w:rsidR="00C745A1" w:rsidRPr="00E66311">
        <w:rPr>
          <w:rFonts w:ascii="Times New Roman" w:hAnsi="Times New Roman" w:cs="Times New Roman"/>
          <w:b/>
        </w:rPr>
        <w:t xml:space="preserve"> rok </w:t>
      </w:r>
    </w:p>
    <w:p w14:paraId="59068B39" w14:textId="51CA59C2" w:rsidR="00B379C2" w:rsidRPr="00E66311" w:rsidRDefault="00B379C2" w:rsidP="00B379C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6B17F753" w14:textId="77777777" w:rsidR="00B379C2" w:rsidRPr="00E66311" w:rsidRDefault="00B379C2" w:rsidP="00B379C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1782164" w14:textId="77777777" w:rsidR="00B379C2" w:rsidRPr="00E66311" w:rsidRDefault="00B379C2" w:rsidP="00B379C2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Administratorem Państwa danych osobowych w ramach realizacji zadania polegającego na przyjęciu programu współpracy z organizacjami pozarządowymi jest Wójt Gminy Piecki.</w:t>
      </w:r>
    </w:p>
    <w:p w14:paraId="48A5C515" w14:textId="570B19A0" w:rsidR="00B379C2" w:rsidRPr="00E66311" w:rsidRDefault="00B379C2" w:rsidP="00B379C2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 xml:space="preserve">Jeśli ma Pani/Pan pytania dotyczące sposobu i zakresu przetwarzania Pani/Pana danych osobowych </w:t>
      </w:r>
      <w:r w:rsidRPr="00E66311">
        <w:rPr>
          <w:rFonts w:ascii="Times New Roman" w:hAnsi="Times New Roman" w:cs="Times New Roman"/>
          <w:sz w:val="22"/>
          <w:szCs w:val="22"/>
        </w:rPr>
        <w:br/>
        <w:t>w zakresie działania Urzędu Gminy Piecki, a także przysługujących Pani/Panu uprawnień, może się Pani/Pan skontaktować się z Inspektorem Ochrony Danych Osobowych – na adres poczty elektronicznej </w:t>
      </w:r>
      <w:hyperlink r:id="rId5" w:history="1">
        <w:r w:rsidRPr="00E66311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E66311">
        <w:rPr>
          <w:rFonts w:ascii="Times New Roman" w:hAnsi="Times New Roman" w:cs="Times New Roman"/>
          <w:sz w:val="22"/>
          <w:szCs w:val="22"/>
        </w:rPr>
        <w:t>.</w:t>
      </w:r>
    </w:p>
    <w:p w14:paraId="1A86829C" w14:textId="49777B40" w:rsidR="00B379C2" w:rsidRPr="00E66311" w:rsidRDefault="00B379C2" w:rsidP="00B379C2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 xml:space="preserve">Przetwarzanie Pani/Pana danych osobowych jest niezbędne w związku z uczestnictwem </w:t>
      </w:r>
      <w:r w:rsidR="00D06F4D">
        <w:rPr>
          <w:rFonts w:ascii="Times New Roman" w:hAnsi="Times New Roman" w:cs="Times New Roman"/>
          <w:sz w:val="22"/>
          <w:szCs w:val="22"/>
        </w:rPr>
        <w:br/>
      </w:r>
      <w:r w:rsidRPr="00E66311">
        <w:rPr>
          <w:rFonts w:ascii="Times New Roman" w:hAnsi="Times New Roman" w:cs="Times New Roman"/>
          <w:sz w:val="22"/>
          <w:szCs w:val="22"/>
        </w:rPr>
        <w:t xml:space="preserve">w procesie konsultacji Programu współpracy Gminy Piecki z organizacjami pozarządowymi oraz podmiotami wymienionymi w art. 3 ust. 3 ustawy z dnia 24 kwietnia 2003 roku o działalności pożytku publicznego i o wolontariacie. </w:t>
      </w:r>
    </w:p>
    <w:p w14:paraId="354D5531" w14:textId="7E819725" w:rsidR="00B379C2" w:rsidRPr="00E66311" w:rsidRDefault="00B379C2" w:rsidP="00B379C2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 xml:space="preserve">Podstawą prawną przetwarzania danych osobowych jest art. 6 ust. 1 lit. c RODO, tj. przetwarzanie jest niezbędne do wypełnienia obowiązku prawnego ciążącego na Administratorze, w zw. z art. 5b ustawy o działalności pożytku publicznego i o wolontariacie. </w:t>
      </w:r>
    </w:p>
    <w:p w14:paraId="72CA0D51" w14:textId="77777777" w:rsidR="00B379C2" w:rsidRPr="00E66311" w:rsidRDefault="00B379C2" w:rsidP="00B379C2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 xml:space="preserve">Odbiorcami Pani/Pana danych mogą być tylko instytucje uprawnione na podstawie przepisów prawa lub podmioty, którym Administrator powierzył przetwarzanie danych na podstawie zawartej umowy. </w:t>
      </w:r>
    </w:p>
    <w:p w14:paraId="4C6DD86F" w14:textId="4C906405" w:rsidR="00B379C2" w:rsidRPr="00E66311" w:rsidRDefault="00B379C2" w:rsidP="00B379C2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2688651"/>
      <w:r w:rsidRPr="00E66311">
        <w:rPr>
          <w:rFonts w:ascii="Times New Roman" w:hAnsi="Times New Roman" w:cs="Times New Roman"/>
          <w:sz w:val="22"/>
          <w:szCs w:val="22"/>
        </w:rPr>
        <w:t xml:space="preserve">Państwa dane osobowe będą przetwarzane przez okres niezbędny do realizacji ww. celu </w:t>
      </w:r>
      <w:r w:rsidR="00D06F4D">
        <w:rPr>
          <w:rFonts w:ascii="Times New Roman" w:hAnsi="Times New Roman" w:cs="Times New Roman"/>
          <w:sz w:val="22"/>
          <w:szCs w:val="22"/>
        </w:rPr>
        <w:br/>
      </w:r>
      <w:r w:rsidRPr="00E66311">
        <w:rPr>
          <w:rFonts w:ascii="Times New Roman" w:hAnsi="Times New Roman" w:cs="Times New Roman"/>
          <w:sz w:val="22"/>
          <w:szCs w:val="22"/>
        </w:rPr>
        <w:t>z uwzględnieniem okresów przechowywania określonych w przepisach szczególnych, w tym przepisów archiwalnych.</w:t>
      </w:r>
    </w:p>
    <w:bookmarkEnd w:id="2"/>
    <w:p w14:paraId="2D14E57B" w14:textId="77777777" w:rsidR="00B379C2" w:rsidRPr="00E66311" w:rsidRDefault="00B379C2" w:rsidP="00B379C2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Państwa dane nie będą przetwarzane w sposób zautomatyzowany, w tym nie będą podlegać profilowaniu.</w:t>
      </w:r>
    </w:p>
    <w:p w14:paraId="15B45A48" w14:textId="77777777" w:rsidR="00B379C2" w:rsidRPr="00E66311" w:rsidRDefault="00B379C2" w:rsidP="00B379C2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2F83148" w14:textId="77777777" w:rsidR="00B379C2" w:rsidRPr="00E66311" w:rsidRDefault="00B379C2" w:rsidP="00B379C2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Państwa dane osobowe nie będą przekazywane poza Europejski Obszar Gospodarczy (obejmujący Unię Europejską, Norwegię, Liechtenstein i Islandię).</w:t>
      </w:r>
    </w:p>
    <w:p w14:paraId="468768AE" w14:textId="77777777" w:rsidR="00B379C2" w:rsidRPr="00E66311" w:rsidRDefault="00B379C2" w:rsidP="00B379C2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W związku z przetwarzaniem Państwa danych osobowych, przysługują Państwu następujące prawa:</w:t>
      </w:r>
    </w:p>
    <w:p w14:paraId="53C7A6AA" w14:textId="77777777" w:rsidR="00B379C2" w:rsidRPr="00E66311" w:rsidRDefault="00B379C2" w:rsidP="00B379C2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prawo dostępu do swoich danych oraz otrzymania ich kopii;</w:t>
      </w:r>
    </w:p>
    <w:p w14:paraId="2D519E3A" w14:textId="77777777" w:rsidR="00B379C2" w:rsidRPr="00E66311" w:rsidRDefault="00B379C2" w:rsidP="00B379C2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prawo do sprostowania (poprawiania) swoich danych osobowych;</w:t>
      </w:r>
    </w:p>
    <w:p w14:paraId="2F2FE213" w14:textId="77777777" w:rsidR="00B379C2" w:rsidRPr="00E66311" w:rsidRDefault="00B379C2" w:rsidP="00B379C2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prawo do ograniczenia przetwarzania danych osobowych;</w:t>
      </w:r>
    </w:p>
    <w:p w14:paraId="3E597933" w14:textId="48F28658" w:rsidR="003B0E9F" w:rsidRPr="003B0E9F" w:rsidRDefault="00B379C2" w:rsidP="003B0E9F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E66311">
        <w:rPr>
          <w:rFonts w:ascii="Times New Roman" w:hAnsi="Times New Roman" w:cs="Times New Roman"/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  <w:bookmarkEnd w:id="0"/>
      <w:bookmarkEnd w:id="1"/>
    </w:p>
    <w:p w14:paraId="5E4F3AFB" w14:textId="77777777" w:rsidR="003B61D1" w:rsidRDefault="003B61D1" w:rsidP="003B0E9F">
      <w:pPr>
        <w:pStyle w:val="Bezodstpw"/>
        <w:rPr>
          <w:rFonts w:ascii="Times New Roman" w:hAnsi="Times New Roman" w:cs="Times New Roman"/>
        </w:rPr>
      </w:pPr>
    </w:p>
    <w:p w14:paraId="61FBF789" w14:textId="36494C18" w:rsidR="003B0E9F" w:rsidRPr="003B0E9F" w:rsidRDefault="003B0E9F" w:rsidP="003B0E9F">
      <w:pPr>
        <w:pStyle w:val="Bezodstpw"/>
        <w:ind w:left="4956"/>
        <w:rPr>
          <w:rFonts w:ascii="Times New Roman" w:hAnsi="Times New Roman" w:cs="Times New Roman"/>
        </w:rPr>
      </w:pPr>
      <w:r w:rsidRPr="003B0E9F">
        <w:rPr>
          <w:rFonts w:ascii="Times New Roman" w:hAnsi="Times New Roman" w:cs="Times New Roman"/>
        </w:rPr>
        <w:t>…………………………………………….</w:t>
      </w:r>
    </w:p>
    <w:p w14:paraId="43D1B5FF" w14:textId="484B3CC8" w:rsidR="003B0E9F" w:rsidRDefault="003B0E9F" w:rsidP="007D1D7B">
      <w:pPr>
        <w:pStyle w:val="Bezodstpw"/>
        <w:ind w:left="4956" w:firstLine="708"/>
        <w:rPr>
          <w:rFonts w:ascii="Times New Roman" w:hAnsi="Times New Roman" w:cs="Times New Roman"/>
        </w:rPr>
      </w:pPr>
      <w:r w:rsidRPr="003B0E9F">
        <w:rPr>
          <w:rFonts w:ascii="Times New Roman" w:hAnsi="Times New Roman" w:cs="Times New Roman"/>
        </w:rPr>
        <w:t>Podpis osoby upoważnionej</w:t>
      </w:r>
    </w:p>
    <w:p w14:paraId="00E5DB06" w14:textId="77777777" w:rsidR="003B0E9F" w:rsidRPr="003B0E9F" w:rsidRDefault="003B0E9F" w:rsidP="003B0E9F">
      <w:pPr>
        <w:ind w:left="360"/>
        <w:jc w:val="both"/>
        <w:rPr>
          <w:rFonts w:ascii="Times New Roman" w:hAnsi="Times New Roman" w:cs="Times New Roman"/>
        </w:rPr>
      </w:pPr>
    </w:p>
    <w:p w14:paraId="28085C47" w14:textId="77777777" w:rsidR="003B0E9F" w:rsidRPr="00D84EC4" w:rsidRDefault="003B0E9F" w:rsidP="003B0E9F">
      <w:pPr>
        <w:pStyle w:val="Akapitzlist"/>
        <w:spacing w:after="160"/>
        <w:jc w:val="both"/>
        <w:rPr>
          <w:rFonts w:ascii="Times New Roman" w:hAnsi="Times New Roman" w:cs="Times New Roman"/>
          <w:sz w:val="22"/>
          <w:szCs w:val="22"/>
        </w:rPr>
      </w:pPr>
    </w:p>
    <w:p w14:paraId="0EAF7565" w14:textId="77777777" w:rsidR="00B379C2" w:rsidRPr="00E66311" w:rsidRDefault="00B379C2">
      <w:pPr>
        <w:rPr>
          <w:rFonts w:ascii="Times New Roman" w:hAnsi="Times New Roman" w:cs="Times New Roman"/>
        </w:rPr>
      </w:pPr>
    </w:p>
    <w:sectPr w:rsidR="00B379C2" w:rsidRPr="00E66311" w:rsidSect="00B30C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2B1E81"/>
    <w:multiLevelType w:val="multilevel"/>
    <w:tmpl w:val="D47C2724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547F26"/>
    <w:multiLevelType w:val="multilevel"/>
    <w:tmpl w:val="6352A10A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8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85588">
    <w:abstractNumId w:val="1"/>
  </w:num>
  <w:num w:numId="3" w16cid:durableId="349841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74105">
    <w:abstractNumId w:val="2"/>
  </w:num>
  <w:num w:numId="5" w16cid:durableId="1712463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124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6"/>
    <w:rsid w:val="00001D26"/>
    <w:rsid w:val="0007244F"/>
    <w:rsid w:val="00124AF1"/>
    <w:rsid w:val="001427EC"/>
    <w:rsid w:val="00197CCC"/>
    <w:rsid w:val="001F6670"/>
    <w:rsid w:val="0029238E"/>
    <w:rsid w:val="00324CCD"/>
    <w:rsid w:val="003B0E9F"/>
    <w:rsid w:val="003B61D1"/>
    <w:rsid w:val="003D7DBE"/>
    <w:rsid w:val="004E3EC6"/>
    <w:rsid w:val="004F0233"/>
    <w:rsid w:val="00621334"/>
    <w:rsid w:val="007358DE"/>
    <w:rsid w:val="007D1D7B"/>
    <w:rsid w:val="007E1082"/>
    <w:rsid w:val="0080250A"/>
    <w:rsid w:val="009A56EB"/>
    <w:rsid w:val="009A6094"/>
    <w:rsid w:val="009E2407"/>
    <w:rsid w:val="009F0EA3"/>
    <w:rsid w:val="00A85A87"/>
    <w:rsid w:val="00AC2FE4"/>
    <w:rsid w:val="00B1317C"/>
    <w:rsid w:val="00B30C86"/>
    <w:rsid w:val="00B379C2"/>
    <w:rsid w:val="00BE0750"/>
    <w:rsid w:val="00C33572"/>
    <w:rsid w:val="00C745A1"/>
    <w:rsid w:val="00C97D94"/>
    <w:rsid w:val="00CE7DC5"/>
    <w:rsid w:val="00D06F4D"/>
    <w:rsid w:val="00D403E7"/>
    <w:rsid w:val="00D84EC4"/>
    <w:rsid w:val="00E66311"/>
    <w:rsid w:val="00F238E6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C752"/>
  <w15:chartTrackingRefBased/>
  <w15:docId w15:val="{A830C55D-BD82-49FC-91B0-4560005C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C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D403E7"/>
    <w:pPr>
      <w:spacing w:after="0" w:line="240" w:lineRule="auto"/>
    </w:pPr>
  </w:style>
  <w:style w:type="character" w:styleId="Hipercze">
    <w:name w:val="Hyperlink"/>
    <w:basedOn w:val="Domylnaczcionkaakapitu"/>
    <w:semiHidden/>
    <w:unhideWhenUsed/>
    <w:rsid w:val="00B379C2"/>
    <w:rPr>
      <w:color w:val="0563C1"/>
      <w:u w:val="single" w:color="000000"/>
    </w:rPr>
  </w:style>
  <w:style w:type="paragraph" w:customStyle="1" w:styleId="Standard">
    <w:name w:val="Standard"/>
    <w:rsid w:val="00B379C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B379C2"/>
    <w:pPr>
      <w:spacing w:after="200"/>
      <w:ind w:left="720"/>
    </w:pPr>
  </w:style>
  <w:style w:type="numbering" w:customStyle="1" w:styleId="WW8Num2">
    <w:name w:val="WW8Num2"/>
    <w:rsid w:val="00B379C2"/>
    <w:pPr>
      <w:numPr>
        <w:numId w:val="2"/>
      </w:numPr>
    </w:pPr>
  </w:style>
  <w:style w:type="numbering" w:customStyle="1" w:styleId="WW8Num1">
    <w:name w:val="WW8Num1"/>
    <w:rsid w:val="00B379C2"/>
    <w:pPr>
      <w:numPr>
        <w:numId w:val="4"/>
      </w:numPr>
    </w:pPr>
  </w:style>
  <w:style w:type="paragraph" w:customStyle="1" w:styleId="wzorTytul">
    <w:name w:val="_wzor Tytul"/>
    <w:rsid w:val="00C33572"/>
    <w:pPr>
      <w:widowControl w:val="0"/>
      <w:autoSpaceDE w:val="0"/>
      <w:autoSpaceDN w:val="0"/>
      <w:adjustRightInd w:val="0"/>
      <w:spacing w:after="0" w:line="264" w:lineRule="atLeast"/>
      <w:jc w:val="center"/>
    </w:pPr>
    <w:rPr>
      <w:rFonts w:ascii="Arial" w:eastAsia="Times New Roman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Małgorzata Bałdyga</cp:lastModifiedBy>
  <cp:revision>11</cp:revision>
  <cp:lastPrinted>2022-09-16T08:08:00Z</cp:lastPrinted>
  <dcterms:created xsi:type="dcterms:W3CDTF">2022-09-16T05:42:00Z</dcterms:created>
  <dcterms:modified xsi:type="dcterms:W3CDTF">2023-10-03T10:40:00Z</dcterms:modified>
</cp:coreProperties>
</file>