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B9630" w14:textId="77777777" w:rsidR="00D32058" w:rsidRDefault="00D32058" w:rsidP="00D32058">
      <w:pPr>
        <w:keepNext/>
        <w:spacing w:before="120" w:after="120" w:line="360" w:lineRule="auto"/>
        <w:ind w:left="5315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zarządzenia Nr 49/2024</w:t>
      </w:r>
      <w:r>
        <w:rPr>
          <w:color w:val="000000"/>
          <w:u w:color="000000"/>
        </w:rPr>
        <w:br/>
        <w:t>Wójta Gminy Piecki</w:t>
      </w:r>
      <w:r>
        <w:rPr>
          <w:color w:val="000000"/>
          <w:u w:color="000000"/>
        </w:rPr>
        <w:br/>
        <w:t>z dnia 7 marca 2024 r.</w:t>
      </w:r>
    </w:p>
    <w:p w14:paraId="19DD5B20" w14:textId="77777777" w:rsidR="00D32058" w:rsidRDefault="00D32058" w:rsidP="00D32058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Uchwała Nr ....................</w:t>
      </w:r>
      <w:r>
        <w:rPr>
          <w:b/>
          <w:color w:val="000000"/>
          <w:u w:color="000000"/>
        </w:rPr>
        <w:br/>
        <w:t>Rady Gminy Piecki</w:t>
      </w:r>
    </w:p>
    <w:p w14:paraId="5BFD8A21" w14:textId="77777777" w:rsidR="00D32058" w:rsidRDefault="00D32058" w:rsidP="00D32058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z dnia .................... 2024 r.</w:t>
      </w:r>
    </w:p>
    <w:p w14:paraId="28A8F3F9" w14:textId="77777777" w:rsidR="00D32058" w:rsidRDefault="00D32058" w:rsidP="00D32058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 sprawie zmiany uchwały Nr VII/20/07 Rady Gminy Piecki z dnia 24 kwietnia 2007 r. w sprawie nadania statutów jednostkom pomocniczym na terenie gminy Piecki</w:t>
      </w:r>
    </w:p>
    <w:p w14:paraId="74A46514" w14:textId="77777777" w:rsidR="00D32058" w:rsidRDefault="00D32058" w:rsidP="00D32058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 podstawie art. 18 ust. 2 pkt 7 ustawy z dnia 8 marca 1990 r. o samorządzie gminnym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 U. z 2023 r. poz. 40 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>. zm.) Rada Gminy Piecki uchwala, co następuje:</w:t>
      </w:r>
    </w:p>
    <w:p w14:paraId="61C6B75C" w14:textId="77777777" w:rsidR="00D32058" w:rsidRDefault="00D32058" w:rsidP="00D3205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 xml:space="preserve">W załącznikach od nr 1 do nr 24 do uchwały Nr VII/20/07 Rady Gminy Piecki z dnia 24 kwietnia 2007 r. w sprawie nadania statutów jednostkom pomocniczym na terenie gminy Piecki (Dz. Urz. Woj. </w:t>
      </w:r>
      <w:proofErr w:type="spellStart"/>
      <w:r>
        <w:rPr>
          <w:color w:val="000000"/>
          <w:u w:color="000000"/>
        </w:rPr>
        <w:t>Warm</w:t>
      </w:r>
      <w:proofErr w:type="spellEnd"/>
      <w:r>
        <w:rPr>
          <w:color w:val="000000"/>
          <w:u w:color="000000"/>
        </w:rPr>
        <w:t>.-</w:t>
      </w:r>
      <w:proofErr w:type="spellStart"/>
      <w:r>
        <w:rPr>
          <w:color w:val="000000"/>
          <w:u w:color="000000"/>
        </w:rPr>
        <w:t>Maz</w:t>
      </w:r>
      <w:proofErr w:type="spellEnd"/>
      <w:r>
        <w:rPr>
          <w:color w:val="000000"/>
          <w:u w:color="000000"/>
        </w:rPr>
        <w:t xml:space="preserve">. z 2007 r. Nr 91, poz. 1354; zm.: Dz. Urz. Woj. </w:t>
      </w:r>
      <w:proofErr w:type="spellStart"/>
      <w:r>
        <w:rPr>
          <w:color w:val="000000"/>
          <w:u w:color="000000"/>
        </w:rPr>
        <w:t>Warm</w:t>
      </w:r>
      <w:proofErr w:type="spellEnd"/>
      <w:r>
        <w:rPr>
          <w:color w:val="000000"/>
          <w:u w:color="000000"/>
        </w:rPr>
        <w:t>.-</w:t>
      </w:r>
      <w:proofErr w:type="spellStart"/>
      <w:r>
        <w:rPr>
          <w:color w:val="000000"/>
          <w:u w:color="000000"/>
        </w:rPr>
        <w:t>Maz</w:t>
      </w:r>
      <w:proofErr w:type="spellEnd"/>
      <w:r>
        <w:rPr>
          <w:color w:val="000000"/>
          <w:u w:color="000000"/>
        </w:rPr>
        <w:t>. z 2010 r. Nr 167, poz. 2149.) wprowadza się następujące zmiany:</w:t>
      </w:r>
    </w:p>
    <w:p w14:paraId="1F753172" w14:textId="77777777" w:rsidR="00D32058" w:rsidRDefault="00D32058" w:rsidP="00D3205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dotychczasowy § 7 ust. 3 otrzymuje brzmienie:</w:t>
      </w:r>
    </w:p>
    <w:p w14:paraId="6DF6A0E7" w14:textId="77777777" w:rsidR="00D32058" w:rsidRDefault="00D32058" w:rsidP="00D32058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„3. Kadencja Sołtysa i Rady Sołeckiej trwa przez okres odpowiadający kadencji Rady Gminy.”;</w:t>
      </w:r>
    </w:p>
    <w:p w14:paraId="2987AA7E" w14:textId="77777777" w:rsidR="00D32058" w:rsidRDefault="00D32058" w:rsidP="00D3205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dotychczasowy § 22 ust. 1 otrzymuje brzmienie:</w:t>
      </w:r>
    </w:p>
    <w:p w14:paraId="54A45EE4" w14:textId="77777777" w:rsidR="00D32058" w:rsidRDefault="00D32058" w:rsidP="00D32058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„1. Rada sołecka składa się od 2 do 5 osób.”.</w:t>
      </w:r>
    </w:p>
    <w:p w14:paraId="40D936BB" w14:textId="77777777" w:rsidR="00D32058" w:rsidRDefault="00D32058" w:rsidP="00D3205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 załączniku nr 18 do uchwały wymienionej w § 1 wprowadza się następujące zmiany:</w:t>
      </w:r>
    </w:p>
    <w:p w14:paraId="68157EF8" w14:textId="77777777" w:rsidR="00D32058" w:rsidRDefault="00D32058" w:rsidP="00D3205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dotychczasowy § 4 otrzymuje brzmienie:</w:t>
      </w:r>
    </w:p>
    <w:p w14:paraId="1BB4E489" w14:textId="77777777" w:rsidR="00D32058" w:rsidRDefault="00D32058" w:rsidP="00D32058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„§ 4. Teren działania Sołectwa obejmuje miejscowości Piecki (z wyłączeniem Osiedla Lawendowego), Czaszkowo, Jeleń, Łętowo, Mostek, Ostrów Pieckowski i </w:t>
      </w:r>
      <w:proofErr w:type="spellStart"/>
      <w:r>
        <w:rPr>
          <w:color w:val="000000"/>
          <w:u w:color="000000"/>
        </w:rPr>
        <w:t>Piersławek</w:t>
      </w:r>
      <w:proofErr w:type="spellEnd"/>
      <w:r>
        <w:rPr>
          <w:color w:val="000000"/>
          <w:u w:color="000000"/>
        </w:rPr>
        <w:t>. Powierzchnia Sołectwa wynosi 3310 ha."</w:t>
      </w:r>
    </w:p>
    <w:p w14:paraId="05B01997" w14:textId="77777777" w:rsidR="00D32058" w:rsidRDefault="00D32058" w:rsidP="00D3205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 załączniku nr 25 do uchwały wymienionej w § 1 wprowadza się następujące zmiany:</w:t>
      </w:r>
    </w:p>
    <w:p w14:paraId="4FD263B6" w14:textId="77777777" w:rsidR="00D32058" w:rsidRDefault="00D32058" w:rsidP="00D3205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dotychczasowy załącznik nr 25 otrzymuje brzmienie:</w:t>
      </w:r>
    </w:p>
    <w:p w14:paraId="55481D40" w14:textId="77777777" w:rsidR="00D32058" w:rsidRDefault="00D32058" w:rsidP="00D32058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„Statut Osiedla Lawendowego w Pieckach.”;</w:t>
      </w:r>
    </w:p>
    <w:p w14:paraId="4A96FBD0" w14:textId="77777777" w:rsidR="00D32058" w:rsidRDefault="00D32058" w:rsidP="00D3205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dotychczasowy § 1 ust. 1 otrzymuje brzmienie:</w:t>
      </w:r>
    </w:p>
    <w:p w14:paraId="1D47330E" w14:textId="77777777" w:rsidR="00D32058" w:rsidRDefault="00D32058" w:rsidP="00D32058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„1. Ogół mieszkańców Osiedla Lawendowego w Pieckach stanowi Samorząd Mieszkańców Osiedla.”;</w:t>
      </w:r>
    </w:p>
    <w:p w14:paraId="4F7E676B" w14:textId="77777777" w:rsidR="00D32058" w:rsidRDefault="00D32058" w:rsidP="00D3205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dotychczasowy § 1 ust. 2 otrzymuje brzmienie:</w:t>
      </w:r>
    </w:p>
    <w:p w14:paraId="3F524AB7" w14:textId="77777777" w:rsidR="00D32058" w:rsidRDefault="00D32058" w:rsidP="00D32058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„2. Nazwa Samorządu Mieszkańców Osiedla brzmi: Osiedle Lawendowe w Pieckach.”;</w:t>
      </w:r>
    </w:p>
    <w:p w14:paraId="530915F6" w14:textId="77777777" w:rsidR="00D32058" w:rsidRDefault="00D32058" w:rsidP="00D32058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dotychczasowy § 4 otrzymuje brzmienie:</w:t>
      </w:r>
    </w:p>
    <w:p w14:paraId="1E9C6326" w14:textId="77777777" w:rsidR="00D32058" w:rsidRDefault="00D32058" w:rsidP="00D32058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„§ 4. Teren działania Osiedla obejmuje granice Osiedla Lawendowego w Pieckach.”;</w:t>
      </w:r>
    </w:p>
    <w:p w14:paraId="7094680B" w14:textId="77777777" w:rsidR="00D32058" w:rsidRDefault="00D32058" w:rsidP="00D32058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dotychczasowy § 7 ust. 2 otrzymuje brzmienie:</w:t>
      </w:r>
    </w:p>
    <w:p w14:paraId="08685387" w14:textId="77777777" w:rsidR="00D32058" w:rsidRDefault="00D32058" w:rsidP="00D32058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„2. Kadencja organów Osiedla trwa przez okres odpowiadający kadencji Rady Gminy. Po upływie kadencji Przewodniczącego Zarządu Osiedla i członków Zarządu pełnią swoje obowiązki do czasu wyboru nowych organów sołectwa.”;</w:t>
      </w:r>
    </w:p>
    <w:p w14:paraId="25591A51" w14:textId="77777777" w:rsidR="00D32058" w:rsidRDefault="00D32058" w:rsidP="00D32058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dotychczasowy § 18 ust. 3 otrzymuje brzmienie:</w:t>
      </w:r>
    </w:p>
    <w:p w14:paraId="665358B6" w14:textId="77777777" w:rsidR="00D32058" w:rsidRDefault="00D32058" w:rsidP="00D32058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„3. Zarząd Osiedla składa się od 2-5 członków.”.</w:t>
      </w:r>
    </w:p>
    <w:p w14:paraId="267F1C4E" w14:textId="77777777" w:rsidR="00D32058" w:rsidRDefault="00D32058" w:rsidP="00D3205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uchwały powierza się Wójtowi Gminy Piecki.</w:t>
      </w:r>
    </w:p>
    <w:p w14:paraId="756D9C2C" w14:textId="0E697679" w:rsidR="00D32058" w:rsidRDefault="00D32058" w:rsidP="00D32058">
      <w:pPr>
        <w:keepLines/>
        <w:spacing w:before="120" w:after="120"/>
        <w:ind w:firstLine="340"/>
        <w:rPr>
          <w:color w:val="000000"/>
          <w:u w:color="000000"/>
        </w:rPr>
        <w:sectPr w:rsidR="00D32058" w:rsidSect="00D32058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b/>
        </w:rPr>
        <w:lastRenderedPageBreak/>
        <w:t>§ 5. </w:t>
      </w:r>
      <w:r>
        <w:rPr>
          <w:color w:val="000000"/>
          <w:u w:color="000000"/>
        </w:rPr>
        <w:t>Uchwała wchodzi w życie po upływie 14 dni od dnia ogłoszenia w Dzienniku Urzędowym Województwa Warmińsko-Mazurskie</w:t>
      </w:r>
      <w:r>
        <w:rPr>
          <w:color w:val="000000"/>
          <w:u w:color="000000"/>
        </w:rPr>
        <w:t>go</w:t>
      </w:r>
    </w:p>
    <w:p w14:paraId="7B84C7E1" w14:textId="77777777" w:rsidR="00D32058" w:rsidRDefault="00D32058"/>
    <w:sectPr w:rsidR="00D32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61F55" w14:textId="77777777" w:rsidR="00D32058" w:rsidRDefault="00D32058" w:rsidP="00D32058">
      <w:r>
        <w:separator/>
      </w:r>
    </w:p>
  </w:endnote>
  <w:endnote w:type="continuationSeparator" w:id="0">
    <w:p w14:paraId="2B65EB3D" w14:textId="77777777" w:rsidR="00D32058" w:rsidRDefault="00D32058" w:rsidP="00D32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112DDD" w14:paraId="224E1BFE" w14:textId="77777777" w:rsidTr="00D32058">
      <w:trPr>
        <w:trHeight w:val="316"/>
      </w:trPr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90D3AE6" w14:textId="79BEB05D" w:rsidR="00D32058" w:rsidRDefault="00D32058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B994738" w14:textId="77777777" w:rsidR="00D32058" w:rsidRDefault="00D3205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994A149" w14:textId="77777777" w:rsidR="00D32058" w:rsidRDefault="00D3205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F9CFA" w14:textId="77777777" w:rsidR="00D32058" w:rsidRDefault="00D32058" w:rsidP="00D32058">
      <w:r>
        <w:separator/>
      </w:r>
    </w:p>
  </w:footnote>
  <w:footnote w:type="continuationSeparator" w:id="0">
    <w:p w14:paraId="34F564A2" w14:textId="77777777" w:rsidR="00D32058" w:rsidRDefault="00D32058" w:rsidP="00D32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comments="0" w:insDel="0" w:formatting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058"/>
    <w:rsid w:val="00D3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356C5"/>
  <w15:chartTrackingRefBased/>
  <w15:docId w15:val="{87C50710-AD75-49AD-8974-A6843F509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205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20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058"/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320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058"/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359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Tyberiusz Maksymow</dc:creator>
  <cp:keywords/>
  <dc:description/>
  <cp:lastModifiedBy>Tyberiusz Maksymow</cp:lastModifiedBy>
  <cp:revision>1</cp:revision>
  <dcterms:created xsi:type="dcterms:W3CDTF">2024-03-07T13:12:00Z</dcterms:created>
  <dcterms:modified xsi:type="dcterms:W3CDTF">2024-03-07T13:13:00Z</dcterms:modified>
</cp:coreProperties>
</file>