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C7" w:rsidRDefault="006F00C7" w:rsidP="00C47AC2">
      <w:pPr>
        <w:jc w:val="both"/>
        <w:rPr>
          <w:i/>
          <w:sz w:val="20"/>
          <w:szCs w:val="20"/>
        </w:rPr>
      </w:pPr>
    </w:p>
    <w:p w:rsidR="006F00C7" w:rsidRPr="00D51E45" w:rsidRDefault="006F00C7" w:rsidP="00C47AC2">
      <w:pPr>
        <w:jc w:val="both"/>
        <w:rPr>
          <w:b/>
          <w:i/>
          <w:sz w:val="24"/>
          <w:szCs w:val="24"/>
        </w:rPr>
      </w:pPr>
      <w:r w:rsidRPr="00D51E45">
        <w:rPr>
          <w:b/>
          <w:i/>
          <w:sz w:val="24"/>
          <w:szCs w:val="24"/>
        </w:rPr>
        <w:t>Objaśnienia do Wieloletniej Prognozy Finansowej  - Uchwała Nr V/32/15 Rady Gminy Piecki z dnia 29 kwietnia 2015r.</w:t>
      </w:r>
    </w:p>
    <w:p w:rsidR="006F00C7" w:rsidRPr="00D51E45" w:rsidRDefault="006F00C7" w:rsidP="00C47AC2">
      <w:pPr>
        <w:jc w:val="both"/>
        <w:rPr>
          <w:b/>
          <w:i/>
          <w:sz w:val="24"/>
          <w:szCs w:val="24"/>
        </w:rPr>
      </w:pPr>
    </w:p>
    <w:p w:rsidR="006F00C7" w:rsidRDefault="006F00C7" w:rsidP="00C47AC2">
      <w:pPr>
        <w:jc w:val="both"/>
        <w:rPr>
          <w:sz w:val="24"/>
          <w:szCs w:val="24"/>
        </w:rPr>
      </w:pPr>
    </w:p>
    <w:p w:rsidR="006F00C7" w:rsidRDefault="006F00C7" w:rsidP="00C47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wprowadzone w załączniku nr 1 do WPF dotyczą danych w zakresie kwot rozchodów z tytułu spłaty kredytów zaciągniętych w latach poprzednich, jn.: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2015     - 1.450.000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2016     - 1,450.000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2017     - 1.450.000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2018     - 1.350.000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2019     - 1.350.000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2020     - 1.400.000 zł,</w:t>
      </w:r>
    </w:p>
    <w:p w:rsidR="006F00C7" w:rsidRDefault="006F00C7" w:rsidP="005A3B6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2021     - 1.431.114 zł.</w:t>
      </w:r>
    </w:p>
    <w:p w:rsidR="006F00C7" w:rsidRPr="00D51E45" w:rsidRDefault="006F00C7" w:rsidP="00D51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Poza tym zmianie uległa kwota przychodów – zwiększono wolne środki z kwoty 200.000 zł do kwoty 250.000 zł. </w:t>
      </w:r>
    </w:p>
    <w:p w:rsidR="006F00C7" w:rsidRPr="00D51E45" w:rsidRDefault="006F00C7" w:rsidP="00D51E45">
      <w:pPr>
        <w:ind w:left="480"/>
        <w:jc w:val="both"/>
        <w:rPr>
          <w:sz w:val="24"/>
          <w:szCs w:val="24"/>
        </w:rPr>
      </w:pPr>
    </w:p>
    <w:sectPr w:rsidR="006F00C7" w:rsidRPr="00D51E45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E2"/>
    <w:multiLevelType w:val="hybridMultilevel"/>
    <w:tmpl w:val="87DEA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7D78E6"/>
    <w:multiLevelType w:val="hybridMultilevel"/>
    <w:tmpl w:val="B3D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66578"/>
    <w:multiLevelType w:val="hybridMultilevel"/>
    <w:tmpl w:val="DCC63BB2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E04EA1"/>
    <w:multiLevelType w:val="hybridMultilevel"/>
    <w:tmpl w:val="890C162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6D"/>
    <w:rsid w:val="0005070C"/>
    <w:rsid w:val="00084757"/>
    <w:rsid w:val="00090FFC"/>
    <w:rsid w:val="000E6EFB"/>
    <w:rsid w:val="001D59DB"/>
    <w:rsid w:val="00274D43"/>
    <w:rsid w:val="00311067"/>
    <w:rsid w:val="003451BA"/>
    <w:rsid w:val="003C22FE"/>
    <w:rsid w:val="003C2918"/>
    <w:rsid w:val="003E6B6D"/>
    <w:rsid w:val="00414443"/>
    <w:rsid w:val="00462322"/>
    <w:rsid w:val="0048724F"/>
    <w:rsid w:val="00497F4D"/>
    <w:rsid w:val="00555D7B"/>
    <w:rsid w:val="005A3B6B"/>
    <w:rsid w:val="00607202"/>
    <w:rsid w:val="00652FAA"/>
    <w:rsid w:val="0069246F"/>
    <w:rsid w:val="006B0C17"/>
    <w:rsid w:val="006F00C7"/>
    <w:rsid w:val="00770B4E"/>
    <w:rsid w:val="00772BA3"/>
    <w:rsid w:val="007C3AD6"/>
    <w:rsid w:val="00834B31"/>
    <w:rsid w:val="008377A5"/>
    <w:rsid w:val="00861DD6"/>
    <w:rsid w:val="00885EAE"/>
    <w:rsid w:val="008B7B1F"/>
    <w:rsid w:val="008E422F"/>
    <w:rsid w:val="008F12A9"/>
    <w:rsid w:val="008F1C93"/>
    <w:rsid w:val="009C4A4F"/>
    <w:rsid w:val="009F26B9"/>
    <w:rsid w:val="00A15891"/>
    <w:rsid w:val="00AC0362"/>
    <w:rsid w:val="00B00F15"/>
    <w:rsid w:val="00BC1A02"/>
    <w:rsid w:val="00BD1DE0"/>
    <w:rsid w:val="00BF45CF"/>
    <w:rsid w:val="00C148D6"/>
    <w:rsid w:val="00C14FA8"/>
    <w:rsid w:val="00C2764F"/>
    <w:rsid w:val="00C373C3"/>
    <w:rsid w:val="00C47AC2"/>
    <w:rsid w:val="00C85163"/>
    <w:rsid w:val="00CA1D8A"/>
    <w:rsid w:val="00CE182B"/>
    <w:rsid w:val="00D35DC1"/>
    <w:rsid w:val="00D51E45"/>
    <w:rsid w:val="00DD78BE"/>
    <w:rsid w:val="00E25289"/>
    <w:rsid w:val="00E566AC"/>
    <w:rsid w:val="00E62033"/>
    <w:rsid w:val="00EB623D"/>
    <w:rsid w:val="00EE0278"/>
    <w:rsid w:val="00EF2673"/>
    <w:rsid w:val="00F51082"/>
    <w:rsid w:val="00FA3986"/>
    <w:rsid w:val="00FA62C2"/>
    <w:rsid w:val="00F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86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UG</cp:lastModifiedBy>
  <cp:revision>28</cp:revision>
  <cp:lastPrinted>2015-05-04T08:36:00Z</cp:lastPrinted>
  <dcterms:created xsi:type="dcterms:W3CDTF">2012-06-27T06:45:00Z</dcterms:created>
  <dcterms:modified xsi:type="dcterms:W3CDTF">2015-05-05T11:10:00Z</dcterms:modified>
</cp:coreProperties>
</file>