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B" w:rsidRDefault="00750CDB" w:rsidP="00750CDB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right"/>
        <w:rPr>
          <w:bCs/>
          <w:spacing w:val="-5"/>
          <w:sz w:val="16"/>
          <w:szCs w:val="16"/>
        </w:rPr>
      </w:pPr>
    </w:p>
    <w:p w:rsidR="00934E9A" w:rsidRDefault="00934E9A" w:rsidP="00750CDB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right"/>
        <w:rPr>
          <w:bCs/>
          <w:spacing w:val="-5"/>
          <w:sz w:val="16"/>
          <w:szCs w:val="16"/>
        </w:rPr>
      </w:pPr>
    </w:p>
    <w:p w:rsidR="00934E9A" w:rsidRDefault="00934E9A" w:rsidP="00750CDB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right"/>
        <w:rPr>
          <w:bCs/>
          <w:spacing w:val="-5"/>
          <w:sz w:val="16"/>
          <w:szCs w:val="16"/>
        </w:rPr>
      </w:pPr>
    </w:p>
    <w:p w:rsidR="00750CDB" w:rsidRPr="00750CDB" w:rsidRDefault="00750CDB" w:rsidP="00750CDB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right"/>
        <w:rPr>
          <w:bCs/>
          <w:spacing w:val="-5"/>
          <w:sz w:val="16"/>
          <w:szCs w:val="16"/>
        </w:rPr>
      </w:pPr>
      <w:r w:rsidRPr="00750CDB">
        <w:rPr>
          <w:bCs/>
          <w:spacing w:val="-5"/>
          <w:sz w:val="16"/>
          <w:szCs w:val="16"/>
        </w:rPr>
        <w:t xml:space="preserve">Załącznik nr 4 do </w:t>
      </w:r>
    </w:p>
    <w:p w:rsidR="00750CDB" w:rsidRDefault="00750CDB" w:rsidP="00750CDB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right"/>
        <w:rPr>
          <w:bCs/>
          <w:spacing w:val="-5"/>
          <w:sz w:val="16"/>
          <w:szCs w:val="16"/>
        </w:rPr>
      </w:pPr>
      <w:r w:rsidRPr="00750CDB">
        <w:rPr>
          <w:bCs/>
          <w:spacing w:val="-5"/>
          <w:sz w:val="16"/>
          <w:szCs w:val="16"/>
        </w:rPr>
        <w:t>Zarządzenia</w:t>
      </w:r>
      <w:r w:rsidR="00B42990">
        <w:rPr>
          <w:bCs/>
          <w:spacing w:val="-5"/>
          <w:sz w:val="16"/>
          <w:szCs w:val="16"/>
        </w:rPr>
        <w:t xml:space="preserve"> nr  72</w:t>
      </w:r>
      <w:r w:rsidR="00934E9A">
        <w:rPr>
          <w:bCs/>
          <w:spacing w:val="-5"/>
          <w:sz w:val="16"/>
          <w:szCs w:val="16"/>
        </w:rPr>
        <w:t>/20</w:t>
      </w:r>
    </w:p>
    <w:p w:rsidR="00934E9A" w:rsidRPr="00750CDB" w:rsidRDefault="00934E9A" w:rsidP="00750CDB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right"/>
        <w:rPr>
          <w:bCs/>
          <w:spacing w:val="-5"/>
          <w:sz w:val="16"/>
          <w:szCs w:val="16"/>
        </w:rPr>
      </w:pPr>
      <w:r>
        <w:rPr>
          <w:bCs/>
          <w:spacing w:val="-5"/>
          <w:sz w:val="16"/>
          <w:szCs w:val="16"/>
        </w:rPr>
        <w:t>Wójta Gminy Piecki</w:t>
      </w:r>
    </w:p>
    <w:p w:rsidR="00750CDB" w:rsidRDefault="00750CDB" w:rsidP="00C31D2F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center"/>
        <w:rPr>
          <w:b/>
          <w:bCs/>
          <w:spacing w:val="-5"/>
          <w:sz w:val="24"/>
          <w:szCs w:val="24"/>
        </w:rPr>
      </w:pPr>
    </w:p>
    <w:p w:rsidR="00750CDB" w:rsidRDefault="00750CDB" w:rsidP="00C31D2F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center"/>
        <w:rPr>
          <w:b/>
          <w:bCs/>
          <w:spacing w:val="-5"/>
          <w:sz w:val="24"/>
          <w:szCs w:val="24"/>
        </w:rPr>
      </w:pPr>
    </w:p>
    <w:p w:rsidR="0052512B" w:rsidRPr="00125752" w:rsidRDefault="0052512B" w:rsidP="00C31D2F">
      <w:pPr>
        <w:shd w:val="clear" w:color="auto" w:fill="FFFFFF"/>
        <w:tabs>
          <w:tab w:val="left" w:leader="dot" w:pos="1973"/>
          <w:tab w:val="left" w:leader="dot" w:pos="2621"/>
        </w:tabs>
        <w:ind w:right="1"/>
        <w:jc w:val="center"/>
        <w:rPr>
          <w:sz w:val="24"/>
          <w:szCs w:val="24"/>
        </w:rPr>
      </w:pPr>
      <w:r w:rsidRPr="00125752">
        <w:rPr>
          <w:b/>
          <w:bCs/>
          <w:spacing w:val="-5"/>
          <w:sz w:val="24"/>
          <w:szCs w:val="24"/>
        </w:rPr>
        <w:t>Protok</w:t>
      </w:r>
      <w:r w:rsidRPr="00125752">
        <w:rPr>
          <w:rFonts w:eastAsia="Times New Roman"/>
          <w:b/>
          <w:bCs/>
          <w:spacing w:val="-5"/>
          <w:sz w:val="24"/>
          <w:szCs w:val="24"/>
        </w:rPr>
        <w:t>ół Nr</w:t>
      </w:r>
      <w:r w:rsidRPr="00125752">
        <w:rPr>
          <w:rFonts w:eastAsia="Times New Roman"/>
          <w:b/>
          <w:bCs/>
          <w:sz w:val="24"/>
          <w:szCs w:val="24"/>
        </w:rPr>
        <w:tab/>
        <w:t>/</w:t>
      </w:r>
    </w:p>
    <w:p w:rsidR="00A86C27" w:rsidRDefault="0052512B" w:rsidP="00A86C27">
      <w:pPr>
        <w:shd w:val="clear" w:color="auto" w:fill="FFFFFF"/>
        <w:ind w:right="73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25752">
        <w:rPr>
          <w:b/>
          <w:bCs/>
          <w:spacing w:val="-5"/>
          <w:sz w:val="24"/>
          <w:szCs w:val="24"/>
        </w:rPr>
        <w:t>kontroli punktu sprzeda</w:t>
      </w:r>
      <w:r w:rsidRPr="00125752">
        <w:rPr>
          <w:rFonts w:eastAsia="Times New Roman"/>
          <w:b/>
          <w:bCs/>
          <w:spacing w:val="-5"/>
          <w:sz w:val="24"/>
          <w:szCs w:val="24"/>
        </w:rPr>
        <w:t>ży napojów alkoholowych</w:t>
      </w:r>
    </w:p>
    <w:p w:rsidR="0052512B" w:rsidRPr="00125752" w:rsidRDefault="0052512B" w:rsidP="00A86C27">
      <w:pPr>
        <w:shd w:val="clear" w:color="auto" w:fill="FFFFFF"/>
        <w:ind w:right="739"/>
        <w:jc w:val="center"/>
        <w:rPr>
          <w:sz w:val="24"/>
          <w:szCs w:val="24"/>
        </w:rPr>
      </w:pPr>
      <w:r w:rsidRPr="00125752">
        <w:rPr>
          <w:spacing w:val="-4"/>
          <w:sz w:val="24"/>
          <w:szCs w:val="24"/>
        </w:rPr>
        <w:t>przeprowadzonej w dniu</w:t>
      </w:r>
      <w:r w:rsidRPr="00125752">
        <w:rPr>
          <w:sz w:val="24"/>
          <w:szCs w:val="24"/>
        </w:rPr>
        <w:t>………..............</w:t>
      </w:r>
    </w:p>
    <w:p w:rsidR="0052512B" w:rsidRPr="00125752" w:rsidRDefault="00815CD4" w:rsidP="0052512B">
      <w:pPr>
        <w:shd w:val="clear" w:color="auto" w:fill="FFFFFF"/>
        <w:tabs>
          <w:tab w:val="left" w:leader="dot" w:pos="7248"/>
        </w:tabs>
        <w:spacing w:before="264" w:line="264" w:lineRule="exact"/>
        <w:jc w:val="both"/>
        <w:rPr>
          <w:sz w:val="24"/>
          <w:szCs w:val="24"/>
        </w:rPr>
      </w:pPr>
      <w:r>
        <w:rPr>
          <w:rFonts w:eastAsia="Times New Roman"/>
          <w:spacing w:val="9"/>
          <w:sz w:val="24"/>
          <w:szCs w:val="24"/>
        </w:rPr>
        <w:t>N</w:t>
      </w:r>
      <w:r w:rsidR="0052512B" w:rsidRPr="00125752">
        <w:rPr>
          <w:rFonts w:eastAsia="Times New Roman"/>
          <w:spacing w:val="9"/>
          <w:sz w:val="24"/>
          <w:szCs w:val="24"/>
        </w:rPr>
        <w:t>a</w:t>
      </w:r>
      <w:r w:rsidR="0052512B" w:rsidRPr="00125752">
        <w:rPr>
          <w:spacing w:val="6"/>
          <w:sz w:val="24"/>
          <w:szCs w:val="24"/>
        </w:rPr>
        <w:t>podstawie art.  18 ust. 8 ustawy z dnia 26 pa</w:t>
      </w:r>
      <w:r w:rsidR="0052512B" w:rsidRPr="00125752">
        <w:rPr>
          <w:rFonts w:eastAsia="Times New Roman"/>
          <w:spacing w:val="6"/>
          <w:sz w:val="24"/>
          <w:szCs w:val="24"/>
        </w:rPr>
        <w:t xml:space="preserve">ździernika 1982 r. o wychowywaniu w trzeźwości i </w:t>
      </w:r>
      <w:r w:rsidR="0052512B" w:rsidRPr="00125752">
        <w:rPr>
          <w:rFonts w:eastAsia="Times New Roman"/>
          <w:spacing w:val="-3"/>
          <w:sz w:val="24"/>
          <w:szCs w:val="24"/>
        </w:rPr>
        <w:t>przeciwdziałaniu alkoholizmowi (t</w:t>
      </w:r>
      <w:r w:rsidR="0080173A">
        <w:rPr>
          <w:rFonts w:eastAsia="Times New Roman"/>
          <w:spacing w:val="-3"/>
          <w:sz w:val="24"/>
          <w:szCs w:val="24"/>
        </w:rPr>
        <w:t>.</w:t>
      </w:r>
      <w:r w:rsidR="0052512B" w:rsidRPr="00125752">
        <w:rPr>
          <w:rFonts w:eastAsia="Times New Roman"/>
          <w:spacing w:val="-3"/>
          <w:sz w:val="24"/>
          <w:szCs w:val="24"/>
        </w:rPr>
        <w:t>j.</w:t>
      </w:r>
      <w:r w:rsidR="0080173A">
        <w:rPr>
          <w:rFonts w:eastAsia="Times New Roman"/>
          <w:spacing w:val="-3"/>
          <w:sz w:val="24"/>
          <w:szCs w:val="24"/>
        </w:rPr>
        <w:t>:</w:t>
      </w:r>
      <w:r w:rsidR="0052512B" w:rsidRPr="00125752">
        <w:rPr>
          <w:rFonts w:eastAsia="Times New Roman"/>
          <w:spacing w:val="-3"/>
          <w:sz w:val="24"/>
          <w:szCs w:val="24"/>
        </w:rPr>
        <w:t xml:space="preserve"> Dz. U. z 201</w:t>
      </w:r>
      <w:r w:rsidR="0080173A">
        <w:rPr>
          <w:rFonts w:eastAsia="Times New Roman"/>
          <w:spacing w:val="-3"/>
          <w:sz w:val="24"/>
          <w:szCs w:val="24"/>
        </w:rPr>
        <w:t>9</w:t>
      </w:r>
      <w:r w:rsidR="0052512B" w:rsidRPr="00125752">
        <w:rPr>
          <w:rFonts w:eastAsia="Times New Roman"/>
          <w:spacing w:val="-3"/>
          <w:sz w:val="24"/>
          <w:szCs w:val="24"/>
        </w:rPr>
        <w:t xml:space="preserve"> r.   póz. 2</w:t>
      </w:r>
      <w:r w:rsidR="0080173A">
        <w:rPr>
          <w:rFonts w:eastAsia="Times New Roman"/>
          <w:spacing w:val="-3"/>
          <w:sz w:val="24"/>
          <w:szCs w:val="24"/>
        </w:rPr>
        <w:t>27</w:t>
      </w:r>
      <w:r w:rsidR="0052512B" w:rsidRPr="00125752">
        <w:rPr>
          <w:rFonts w:eastAsia="Times New Roman"/>
          <w:spacing w:val="-3"/>
          <w:sz w:val="24"/>
          <w:szCs w:val="24"/>
        </w:rPr>
        <w:t>7) oraz zarządzenia Wó</w:t>
      </w:r>
      <w:r w:rsidR="0052512B">
        <w:rPr>
          <w:rFonts w:eastAsia="Times New Roman"/>
          <w:spacing w:val="-3"/>
          <w:sz w:val="24"/>
          <w:szCs w:val="24"/>
        </w:rPr>
        <w:t>jta Gminy Piecki</w:t>
      </w:r>
      <w:r w:rsidR="0052512B" w:rsidRPr="00125752">
        <w:rPr>
          <w:rFonts w:eastAsia="Times New Roman"/>
          <w:sz w:val="24"/>
          <w:szCs w:val="24"/>
        </w:rPr>
        <w:t xml:space="preserve">nr   /20 </w:t>
      </w:r>
      <w:r w:rsidR="0052512B" w:rsidRPr="00125752">
        <w:rPr>
          <w:rFonts w:eastAsia="Times New Roman"/>
          <w:spacing w:val="-5"/>
          <w:sz w:val="24"/>
          <w:szCs w:val="24"/>
        </w:rPr>
        <w:t xml:space="preserve">z dnia     czerwca 2020 r. do przeprowadzenia kontroli </w:t>
      </w:r>
      <w:r w:rsidR="0052512B" w:rsidRPr="00125752">
        <w:rPr>
          <w:spacing w:val="-4"/>
          <w:sz w:val="24"/>
          <w:szCs w:val="24"/>
        </w:rPr>
        <w:t>w zakresie:</w:t>
      </w:r>
    </w:p>
    <w:p w:rsidR="0052512B" w:rsidRPr="00125752" w:rsidRDefault="0052512B" w:rsidP="0052512B">
      <w:pPr>
        <w:shd w:val="clear" w:color="auto" w:fill="FFFFFF"/>
        <w:spacing w:line="264" w:lineRule="exact"/>
        <w:ind w:right="1766" w:hanging="168"/>
        <w:jc w:val="both"/>
        <w:rPr>
          <w:sz w:val="24"/>
          <w:szCs w:val="24"/>
        </w:rPr>
      </w:pPr>
      <w:r w:rsidRPr="00125752">
        <w:rPr>
          <w:spacing w:val="-3"/>
          <w:sz w:val="24"/>
          <w:szCs w:val="24"/>
        </w:rPr>
        <w:t>- przestrzegania zasad i warunk</w:t>
      </w:r>
      <w:r w:rsidRPr="00125752">
        <w:rPr>
          <w:rFonts w:eastAsia="Times New Roman"/>
          <w:spacing w:val="-3"/>
          <w:sz w:val="24"/>
          <w:szCs w:val="24"/>
        </w:rPr>
        <w:t xml:space="preserve">ów korzystania z zezwoleń na sprzedaż napojów alkoholowych w placówce handlowej </w:t>
      </w:r>
      <w:r w:rsidRPr="00125752">
        <w:rPr>
          <w:rFonts w:eastAsia="Times New Roman"/>
          <w:spacing w:val="-4"/>
          <w:sz w:val="24"/>
          <w:szCs w:val="24"/>
        </w:rPr>
        <w:t>prowadzonej przez:</w:t>
      </w:r>
    </w:p>
    <w:p w:rsidR="0052512B" w:rsidRDefault="0052512B" w:rsidP="0052512B">
      <w:pPr>
        <w:shd w:val="clear" w:color="auto" w:fill="FFFFFF"/>
        <w:tabs>
          <w:tab w:val="left" w:leader="dot" w:pos="10195"/>
        </w:tabs>
        <w:spacing w:before="48" w:line="528" w:lineRule="exact"/>
        <w:rPr>
          <w:spacing w:val="-6"/>
          <w:sz w:val="24"/>
          <w:szCs w:val="24"/>
        </w:rPr>
      </w:pPr>
      <w:r w:rsidRPr="00125752">
        <w:rPr>
          <w:spacing w:val="-6"/>
          <w:sz w:val="24"/>
          <w:szCs w:val="24"/>
        </w:rPr>
        <w:t>Pana/i</w:t>
      </w:r>
      <w:r>
        <w:rPr>
          <w:spacing w:val="-6"/>
          <w:sz w:val="24"/>
          <w:szCs w:val="24"/>
        </w:rPr>
        <w:t xml:space="preserve">ą............................................................................................................................................... </w:t>
      </w:r>
    </w:p>
    <w:p w:rsidR="00BC0B2D" w:rsidRDefault="0052512B" w:rsidP="0052512B">
      <w:pPr>
        <w:shd w:val="clear" w:color="auto" w:fill="FFFFFF"/>
        <w:tabs>
          <w:tab w:val="left" w:leader="dot" w:pos="10195"/>
        </w:tabs>
        <w:spacing w:before="48" w:line="528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w placówce ...................................................................................................................................</w:t>
      </w:r>
    </w:p>
    <w:p w:rsidR="0052512B" w:rsidRDefault="0052512B" w:rsidP="0052512B">
      <w:pPr>
        <w:shd w:val="clear" w:color="auto" w:fill="FFFFFF"/>
        <w:tabs>
          <w:tab w:val="left" w:leader="dot" w:pos="10195"/>
        </w:tabs>
        <w:spacing w:before="48" w:line="528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2512B" w:rsidRDefault="0052512B" w:rsidP="0052512B">
      <w:pPr>
        <w:shd w:val="clear" w:color="auto" w:fill="FFFFFF"/>
        <w:spacing w:after="216" w:line="528" w:lineRule="exact"/>
        <w:rPr>
          <w:sz w:val="24"/>
          <w:szCs w:val="24"/>
        </w:rPr>
      </w:pPr>
      <w:r w:rsidRPr="00125752">
        <w:rPr>
          <w:spacing w:val="-4"/>
          <w:sz w:val="24"/>
          <w:szCs w:val="24"/>
        </w:rPr>
        <w:t>Kontrol</w:t>
      </w:r>
      <w:r w:rsidRPr="00125752">
        <w:rPr>
          <w:rFonts w:eastAsia="Times New Roman"/>
          <w:spacing w:val="-4"/>
          <w:sz w:val="24"/>
          <w:szCs w:val="24"/>
        </w:rPr>
        <w:t>ę przeprowadziła Komisja ds. Profilaktyki i Rozwiązywania Problemów Alkoholowych</w:t>
      </w:r>
      <w:r w:rsidR="004B2622">
        <w:rPr>
          <w:rFonts w:eastAsia="Times New Roman"/>
          <w:spacing w:val="-4"/>
          <w:sz w:val="24"/>
          <w:szCs w:val="24"/>
        </w:rPr>
        <w:t xml:space="preserve"> na podstawie upoważnienia Wójta Gminy Piecki </w:t>
      </w:r>
      <w:r w:rsidRPr="00125752">
        <w:rPr>
          <w:rFonts w:eastAsia="Times New Roman"/>
          <w:spacing w:val="-4"/>
          <w:sz w:val="24"/>
          <w:szCs w:val="24"/>
        </w:rPr>
        <w:t>w składzie:</w:t>
      </w:r>
    </w:p>
    <w:p w:rsidR="0052512B" w:rsidRPr="00125752" w:rsidRDefault="003077B7" w:rsidP="0052512B">
      <w:pPr>
        <w:shd w:val="clear" w:color="auto" w:fill="FFFFFF"/>
        <w:spacing w:line="259" w:lineRule="exact"/>
        <w:ind w:right="-6968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1………………………………………………   </w:t>
      </w:r>
    </w:p>
    <w:p w:rsidR="0052512B" w:rsidRDefault="0052512B" w:rsidP="0052512B">
      <w:pPr>
        <w:shd w:val="clear" w:color="auto" w:fill="FFFFFF"/>
        <w:spacing w:line="259" w:lineRule="exact"/>
        <w:ind w:right="-6968"/>
        <w:jc w:val="both"/>
        <w:rPr>
          <w:spacing w:val="-11"/>
          <w:sz w:val="24"/>
          <w:szCs w:val="24"/>
        </w:rPr>
      </w:pPr>
    </w:p>
    <w:p w:rsidR="0052512B" w:rsidRPr="0052512B" w:rsidRDefault="0052512B" w:rsidP="0052512B">
      <w:pPr>
        <w:shd w:val="clear" w:color="auto" w:fill="FFFFFF"/>
        <w:spacing w:line="259" w:lineRule="exact"/>
        <w:ind w:right="-6968"/>
        <w:jc w:val="both"/>
        <w:rPr>
          <w:spacing w:val="-11"/>
          <w:sz w:val="24"/>
          <w:szCs w:val="24"/>
        </w:rPr>
      </w:pPr>
      <w:r w:rsidRPr="00125752">
        <w:rPr>
          <w:spacing w:val="-11"/>
          <w:sz w:val="24"/>
          <w:szCs w:val="24"/>
        </w:rPr>
        <w:t>2………………………………………………...</w:t>
      </w:r>
    </w:p>
    <w:p w:rsidR="0052512B" w:rsidRDefault="0052512B" w:rsidP="0052512B">
      <w:pPr>
        <w:shd w:val="clear" w:color="auto" w:fill="FFFFFF"/>
        <w:spacing w:line="259" w:lineRule="exact"/>
        <w:ind w:right="-6968"/>
        <w:jc w:val="both"/>
        <w:rPr>
          <w:iCs/>
          <w:spacing w:val="-11"/>
          <w:sz w:val="24"/>
          <w:szCs w:val="24"/>
        </w:rPr>
      </w:pPr>
    </w:p>
    <w:p w:rsidR="00E740B6" w:rsidRPr="0052512B" w:rsidRDefault="0052512B" w:rsidP="0052512B">
      <w:pPr>
        <w:shd w:val="clear" w:color="auto" w:fill="FFFFFF"/>
        <w:spacing w:line="259" w:lineRule="exact"/>
        <w:ind w:right="-6968"/>
        <w:jc w:val="both"/>
        <w:rPr>
          <w:iCs/>
          <w:spacing w:val="-11"/>
          <w:sz w:val="24"/>
          <w:szCs w:val="24"/>
        </w:rPr>
      </w:pPr>
      <w:r w:rsidRPr="00125752">
        <w:rPr>
          <w:iCs/>
          <w:spacing w:val="-11"/>
          <w:sz w:val="24"/>
          <w:szCs w:val="24"/>
        </w:rPr>
        <w:t>3………………………………………………..</w:t>
      </w:r>
    </w:p>
    <w:p w:rsidR="0052512B" w:rsidRDefault="0052512B" w:rsidP="0052512B">
      <w:pPr>
        <w:shd w:val="clear" w:color="auto" w:fill="FFFFFF"/>
        <w:tabs>
          <w:tab w:val="left" w:leader="dot" w:pos="10195"/>
        </w:tabs>
        <w:spacing w:before="48" w:line="528" w:lineRule="exact"/>
      </w:pPr>
    </w:p>
    <w:p w:rsidR="00E740B6" w:rsidRPr="00125752" w:rsidRDefault="00E740B6" w:rsidP="00E740B6">
      <w:pPr>
        <w:shd w:val="clear" w:color="auto" w:fill="FFFFFF"/>
        <w:spacing w:before="125"/>
        <w:rPr>
          <w:rFonts w:eastAsia="Times New Roman"/>
          <w:spacing w:val="-3"/>
          <w:sz w:val="24"/>
          <w:szCs w:val="24"/>
        </w:rPr>
      </w:pPr>
      <w:r w:rsidRPr="00125752">
        <w:rPr>
          <w:i/>
          <w:iCs/>
          <w:spacing w:val="-3"/>
          <w:sz w:val="24"/>
          <w:szCs w:val="24"/>
        </w:rPr>
        <w:t xml:space="preserve">z </w:t>
      </w:r>
      <w:r w:rsidRPr="00125752">
        <w:rPr>
          <w:spacing w:val="-3"/>
          <w:sz w:val="24"/>
          <w:szCs w:val="24"/>
        </w:rPr>
        <w:t>udzia</w:t>
      </w:r>
      <w:r w:rsidRPr="00125752">
        <w:rPr>
          <w:rFonts w:eastAsia="Times New Roman"/>
          <w:spacing w:val="-3"/>
          <w:sz w:val="24"/>
          <w:szCs w:val="24"/>
        </w:rPr>
        <w:t>łem strony lub osoby upoważnionej:</w:t>
      </w:r>
    </w:p>
    <w:p w:rsidR="00E740B6" w:rsidRDefault="00E740B6" w:rsidP="00E740B6">
      <w:pPr>
        <w:shd w:val="clear" w:color="auto" w:fill="FFFFFF"/>
        <w:spacing w:before="125"/>
        <w:rPr>
          <w:rFonts w:eastAsia="Times New Roman"/>
          <w:spacing w:val="-3"/>
          <w:sz w:val="24"/>
          <w:szCs w:val="24"/>
        </w:rPr>
      </w:pPr>
      <w:r w:rsidRPr="00125752">
        <w:rPr>
          <w:rFonts w:eastAsia="Times New Roman"/>
          <w:spacing w:val="-3"/>
          <w:sz w:val="24"/>
          <w:szCs w:val="24"/>
        </w:rPr>
        <w:t>………………………………………………………………………………………………</w:t>
      </w:r>
    </w:p>
    <w:p w:rsidR="00E740B6" w:rsidRPr="00125752" w:rsidRDefault="00E740B6" w:rsidP="00E740B6">
      <w:pPr>
        <w:shd w:val="clear" w:color="auto" w:fill="FFFFFF"/>
        <w:spacing w:before="125" w:line="360" w:lineRule="auto"/>
        <w:rPr>
          <w:rFonts w:eastAsia="Times New Roman"/>
          <w:spacing w:val="-3"/>
          <w:sz w:val="24"/>
          <w:szCs w:val="24"/>
        </w:rPr>
      </w:pPr>
      <w:r w:rsidRPr="00125752">
        <w:rPr>
          <w:rFonts w:eastAsia="Times New Roman"/>
          <w:spacing w:val="-3"/>
          <w:sz w:val="24"/>
          <w:szCs w:val="24"/>
        </w:rPr>
        <w:t>……..</w:t>
      </w:r>
      <w:r>
        <w:rPr>
          <w:rFonts w:eastAsia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740B6" w:rsidRPr="00125752" w:rsidRDefault="00E740B6" w:rsidP="00E740B6">
      <w:pPr>
        <w:shd w:val="clear" w:color="auto" w:fill="FFFFFF"/>
        <w:spacing w:before="125"/>
        <w:rPr>
          <w:rFonts w:eastAsia="Times New Roman"/>
          <w:spacing w:val="-3"/>
          <w:sz w:val="24"/>
          <w:szCs w:val="24"/>
        </w:rPr>
      </w:pPr>
      <w:r w:rsidRPr="00125752">
        <w:rPr>
          <w:spacing w:val="-4"/>
          <w:sz w:val="24"/>
          <w:szCs w:val="24"/>
        </w:rPr>
        <w:t>W trakcie kontroli stwierdzono, co nast</w:t>
      </w:r>
      <w:r w:rsidRPr="00125752">
        <w:rPr>
          <w:rFonts w:eastAsia="Times New Roman"/>
          <w:spacing w:val="-4"/>
          <w:sz w:val="24"/>
          <w:szCs w:val="24"/>
        </w:rPr>
        <w:t>ępuje:</w:t>
      </w:r>
    </w:p>
    <w:p w:rsidR="00E740B6" w:rsidRPr="00125752" w:rsidRDefault="00E740B6" w:rsidP="00E740B6">
      <w:pPr>
        <w:shd w:val="clear" w:color="auto" w:fill="FFFFFF"/>
        <w:spacing w:before="250"/>
        <w:rPr>
          <w:sz w:val="24"/>
          <w:szCs w:val="24"/>
        </w:rPr>
      </w:pPr>
      <w:r w:rsidRPr="00125752">
        <w:rPr>
          <w:b/>
          <w:iCs/>
          <w:spacing w:val="-5"/>
          <w:sz w:val="24"/>
          <w:szCs w:val="24"/>
          <w:lang w:val="en-US"/>
        </w:rPr>
        <w:t xml:space="preserve">I. </w:t>
      </w:r>
      <w:r w:rsidRPr="00125752">
        <w:rPr>
          <w:b/>
          <w:bCs/>
          <w:spacing w:val="-5"/>
          <w:sz w:val="24"/>
          <w:szCs w:val="24"/>
        </w:rPr>
        <w:t>Warunki prowadzenia sprzeda</w:t>
      </w:r>
      <w:r w:rsidRPr="00125752">
        <w:rPr>
          <w:rFonts w:eastAsia="Times New Roman"/>
          <w:b/>
          <w:bCs/>
          <w:spacing w:val="-5"/>
          <w:sz w:val="24"/>
          <w:szCs w:val="24"/>
        </w:rPr>
        <w:t>ży napojów alkoholowych:</w:t>
      </w:r>
    </w:p>
    <w:p w:rsidR="00E740B6" w:rsidRDefault="00E740B6" w:rsidP="00E740B6">
      <w:pPr>
        <w:shd w:val="clear" w:color="auto" w:fill="FFFFFF"/>
        <w:tabs>
          <w:tab w:val="left" w:leader="dot" w:pos="6557"/>
        </w:tabs>
        <w:spacing w:before="182"/>
        <w:rPr>
          <w:spacing w:val="-4"/>
          <w:sz w:val="24"/>
          <w:szCs w:val="24"/>
        </w:rPr>
      </w:pPr>
      <w:r w:rsidRPr="00125752">
        <w:rPr>
          <w:spacing w:val="-4"/>
          <w:sz w:val="24"/>
          <w:szCs w:val="24"/>
        </w:rPr>
        <w:t>a) posiadanezezwolenia</w:t>
      </w:r>
      <w:r w:rsidR="00F45E1E">
        <w:rPr>
          <w:spacing w:val="-4"/>
          <w:sz w:val="24"/>
          <w:szCs w:val="24"/>
        </w:rPr>
        <w:t xml:space="preserve"> (numer zezwolenia , termin ważności)</w:t>
      </w:r>
      <w:r>
        <w:rPr>
          <w:spacing w:val="-4"/>
          <w:sz w:val="24"/>
          <w:szCs w:val="24"/>
        </w:rPr>
        <w:t>....................</w:t>
      </w:r>
      <w:r w:rsidR="00F45E1E">
        <w:rPr>
          <w:spacing w:val="-4"/>
          <w:sz w:val="24"/>
          <w:szCs w:val="24"/>
        </w:rPr>
        <w:t>...............................</w:t>
      </w:r>
    </w:p>
    <w:p w:rsidR="00E740B6" w:rsidRDefault="00E740B6" w:rsidP="00E740B6">
      <w:pPr>
        <w:shd w:val="clear" w:color="auto" w:fill="FFFFFF"/>
        <w:tabs>
          <w:tab w:val="left" w:leader="dot" w:pos="6557"/>
        </w:tabs>
        <w:spacing w:before="18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740B6" w:rsidRPr="00125752" w:rsidRDefault="00E740B6" w:rsidP="00E740B6">
      <w:pPr>
        <w:shd w:val="clear" w:color="auto" w:fill="FFFFFF"/>
        <w:tabs>
          <w:tab w:val="left" w:leader="dot" w:pos="6557"/>
        </w:tabs>
        <w:spacing w:before="182"/>
        <w:rPr>
          <w:sz w:val="24"/>
          <w:szCs w:val="24"/>
        </w:rPr>
      </w:pPr>
      <w:r>
        <w:rPr>
          <w:spacing w:val="-4"/>
          <w:sz w:val="24"/>
          <w:szCs w:val="24"/>
        </w:rPr>
        <w:t>...................................................................................................................................</w:t>
      </w:r>
      <w:r w:rsidR="00F45E1E">
        <w:rPr>
          <w:spacing w:val="-4"/>
          <w:sz w:val="24"/>
          <w:szCs w:val="24"/>
        </w:rPr>
        <w:t xml:space="preserve">......................... </w:t>
      </w:r>
    </w:p>
    <w:p w:rsidR="00787C83" w:rsidRDefault="00787C83" w:rsidP="00787C83">
      <w:pPr>
        <w:shd w:val="clear" w:color="auto" w:fill="FFFFFF"/>
        <w:spacing w:line="259" w:lineRule="exact"/>
        <w:ind w:right="120"/>
        <w:rPr>
          <w:sz w:val="24"/>
          <w:szCs w:val="24"/>
        </w:rPr>
      </w:pPr>
    </w:p>
    <w:p w:rsidR="006F38E7" w:rsidRDefault="00787C83" w:rsidP="00787C83">
      <w:pPr>
        <w:shd w:val="clear" w:color="auto" w:fill="FFFFFF"/>
        <w:spacing w:line="259" w:lineRule="exact"/>
        <w:ind w:right="120"/>
        <w:rPr>
          <w:rFonts w:eastAsia="Times New Roman"/>
          <w:i/>
          <w:iCs/>
          <w:spacing w:val="-1"/>
          <w:sz w:val="24"/>
          <w:szCs w:val="24"/>
        </w:rPr>
      </w:pPr>
      <w:r w:rsidRPr="00125752">
        <w:rPr>
          <w:spacing w:val="-5"/>
          <w:sz w:val="24"/>
          <w:szCs w:val="24"/>
        </w:rPr>
        <w:t xml:space="preserve">b) </w:t>
      </w:r>
      <w:r w:rsidR="00C84E75" w:rsidRPr="00125752">
        <w:rPr>
          <w:spacing w:val="-2"/>
          <w:sz w:val="24"/>
          <w:szCs w:val="24"/>
        </w:rPr>
        <w:t>wniesienie op</w:t>
      </w:r>
      <w:r w:rsidR="00C84E75" w:rsidRPr="00125752">
        <w:rPr>
          <w:rFonts w:eastAsia="Times New Roman"/>
          <w:spacing w:val="-2"/>
          <w:sz w:val="24"/>
          <w:szCs w:val="24"/>
        </w:rPr>
        <w:t>łaty za korzystanie z zezwoleń</w:t>
      </w:r>
    </w:p>
    <w:p w:rsidR="00F45E1E" w:rsidRDefault="00F45E1E" w:rsidP="00787C83">
      <w:pPr>
        <w:shd w:val="clear" w:color="auto" w:fill="FFFFFF"/>
        <w:spacing w:line="259" w:lineRule="exact"/>
        <w:ind w:right="120"/>
        <w:rPr>
          <w:rFonts w:eastAsia="Times New Roman"/>
          <w:iCs/>
          <w:spacing w:val="-1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45E1E" w:rsidRDefault="00F45E1E" w:rsidP="00787C83">
      <w:pPr>
        <w:shd w:val="clear" w:color="auto" w:fill="FFFFFF"/>
        <w:spacing w:line="259" w:lineRule="exact"/>
        <w:ind w:right="120"/>
        <w:rPr>
          <w:rFonts w:eastAsia="Times New Roman"/>
          <w:iCs/>
          <w:spacing w:val="-1"/>
          <w:sz w:val="24"/>
          <w:szCs w:val="24"/>
        </w:rPr>
      </w:pPr>
    </w:p>
    <w:p w:rsidR="00F45E1E" w:rsidRPr="00F45E1E" w:rsidRDefault="00F45E1E" w:rsidP="00787C83">
      <w:pPr>
        <w:shd w:val="clear" w:color="auto" w:fill="FFFFFF"/>
        <w:spacing w:line="259" w:lineRule="exact"/>
        <w:ind w:right="120"/>
        <w:rPr>
          <w:rFonts w:eastAsia="Times New Roman"/>
          <w:iCs/>
          <w:spacing w:val="-1"/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84E75">
        <w:rPr>
          <w:spacing w:val="-5"/>
          <w:sz w:val="24"/>
          <w:szCs w:val="24"/>
        </w:rPr>
        <w:t>(</w:t>
      </w:r>
      <w:r w:rsidR="00C84E75" w:rsidRPr="00125752">
        <w:rPr>
          <w:spacing w:val="-5"/>
          <w:sz w:val="24"/>
          <w:szCs w:val="24"/>
        </w:rPr>
        <w:t>data dokonania op</w:t>
      </w:r>
      <w:r w:rsidR="00C84E75" w:rsidRPr="00125752">
        <w:rPr>
          <w:rFonts w:eastAsia="Times New Roman"/>
          <w:spacing w:val="-5"/>
          <w:sz w:val="24"/>
          <w:szCs w:val="24"/>
        </w:rPr>
        <w:t>łaty, wysokość opłaty)</w:t>
      </w:r>
    </w:p>
    <w:p w:rsidR="006F38E7" w:rsidRDefault="006F38E7" w:rsidP="00787C83">
      <w:pPr>
        <w:shd w:val="clear" w:color="auto" w:fill="FFFFFF"/>
        <w:spacing w:line="259" w:lineRule="exact"/>
        <w:ind w:right="120"/>
        <w:rPr>
          <w:rFonts w:eastAsia="Times New Roman"/>
          <w:i/>
          <w:iCs/>
          <w:spacing w:val="-1"/>
          <w:sz w:val="24"/>
          <w:szCs w:val="24"/>
        </w:rPr>
      </w:pPr>
    </w:p>
    <w:p w:rsidR="006F38E7" w:rsidRDefault="006F38E7" w:rsidP="00787C83">
      <w:pPr>
        <w:shd w:val="clear" w:color="auto" w:fill="FFFFFF"/>
        <w:spacing w:line="259" w:lineRule="exact"/>
        <w:ind w:right="120"/>
        <w:rPr>
          <w:rFonts w:eastAsia="Times New Roman"/>
          <w:i/>
          <w:iCs/>
          <w:spacing w:val="-1"/>
          <w:sz w:val="24"/>
          <w:szCs w:val="24"/>
        </w:rPr>
      </w:pPr>
    </w:p>
    <w:p w:rsidR="006F38E7" w:rsidRDefault="006F38E7" w:rsidP="00787C83">
      <w:pPr>
        <w:shd w:val="clear" w:color="auto" w:fill="FFFFFF"/>
        <w:spacing w:line="259" w:lineRule="exact"/>
        <w:ind w:right="120"/>
        <w:rPr>
          <w:rFonts w:eastAsia="Times New Roman"/>
          <w:i/>
          <w:iCs/>
          <w:spacing w:val="-1"/>
          <w:sz w:val="24"/>
          <w:szCs w:val="24"/>
        </w:rPr>
      </w:pPr>
    </w:p>
    <w:p w:rsidR="006F38E7" w:rsidRDefault="006F38E7" w:rsidP="00787C83">
      <w:pPr>
        <w:shd w:val="clear" w:color="auto" w:fill="FFFFFF"/>
        <w:spacing w:line="259" w:lineRule="exact"/>
        <w:ind w:right="120"/>
        <w:rPr>
          <w:rFonts w:eastAsia="Times New Roman"/>
          <w:i/>
          <w:iCs/>
          <w:spacing w:val="-1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ind w:right="120"/>
        <w:rPr>
          <w:iCs/>
          <w:sz w:val="24"/>
          <w:szCs w:val="24"/>
        </w:rPr>
      </w:pPr>
    </w:p>
    <w:p w:rsidR="00C84E75" w:rsidRDefault="00555122" w:rsidP="00C84E75">
      <w:pPr>
        <w:shd w:val="clear" w:color="auto" w:fill="FFFFFF"/>
        <w:spacing w:line="259" w:lineRule="exact"/>
        <w:ind w:right="120"/>
        <w:rPr>
          <w:rFonts w:eastAsia="Times New Roman"/>
          <w:i/>
          <w:iCs/>
          <w:spacing w:val="-1"/>
          <w:sz w:val="24"/>
          <w:szCs w:val="24"/>
        </w:rPr>
      </w:pPr>
      <w:r w:rsidRPr="00125752">
        <w:rPr>
          <w:iCs/>
          <w:sz w:val="24"/>
          <w:szCs w:val="24"/>
        </w:rPr>
        <w:t xml:space="preserve">c) </w:t>
      </w:r>
      <w:r w:rsidR="00C84E75" w:rsidRPr="00125752">
        <w:rPr>
          <w:spacing w:val="-5"/>
          <w:sz w:val="24"/>
          <w:szCs w:val="24"/>
        </w:rPr>
        <w:t>zaopatrywanie si</w:t>
      </w:r>
      <w:r w:rsidR="00C84E75" w:rsidRPr="00125752">
        <w:rPr>
          <w:rFonts w:eastAsia="Times New Roman"/>
          <w:spacing w:val="-5"/>
          <w:sz w:val="24"/>
          <w:szCs w:val="24"/>
        </w:rPr>
        <w:t xml:space="preserve">ę u producentów posiadających odpowiednie zezwolenia na sprzedaż hurtową napojów </w:t>
      </w:r>
      <w:r w:rsidR="00C84E75" w:rsidRPr="00125752">
        <w:rPr>
          <w:rFonts w:eastAsia="Times New Roman"/>
          <w:spacing w:val="-1"/>
          <w:sz w:val="24"/>
          <w:szCs w:val="24"/>
        </w:rPr>
        <w:t xml:space="preserve">alkoholowych         </w:t>
      </w:r>
      <w:r w:rsidR="00C84E75" w:rsidRPr="00125752">
        <w:rPr>
          <w:rFonts w:eastAsia="Times New Roman"/>
          <w:i/>
          <w:iCs/>
          <w:spacing w:val="-1"/>
          <w:sz w:val="24"/>
          <w:szCs w:val="24"/>
        </w:rPr>
        <w:t>(przedsiębiorca zobowiązany jest okazać odpowiednie faktury)</w:t>
      </w:r>
    </w:p>
    <w:p w:rsidR="00555122" w:rsidRDefault="00555122" w:rsidP="00555122">
      <w:pPr>
        <w:shd w:val="clear" w:color="auto" w:fill="FFFFFF"/>
        <w:spacing w:line="259" w:lineRule="exact"/>
        <w:ind w:right="120"/>
        <w:rPr>
          <w:rFonts w:eastAsia="Times New Roman"/>
          <w:spacing w:val="-2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ind w:right="120"/>
        <w:rPr>
          <w:rFonts w:eastAsia="Times New Roman"/>
          <w:spacing w:val="-2"/>
          <w:sz w:val="24"/>
          <w:szCs w:val="24"/>
        </w:rPr>
      </w:pPr>
      <w:r w:rsidRPr="00125752">
        <w:rPr>
          <w:rFonts w:eastAsia="Times New Roman"/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555122" w:rsidRDefault="00555122" w:rsidP="00555122">
      <w:pPr>
        <w:shd w:val="clear" w:color="auto" w:fill="FFFFFF"/>
        <w:spacing w:line="259" w:lineRule="exact"/>
        <w:ind w:right="120"/>
        <w:rPr>
          <w:rFonts w:eastAsia="Times New Roman"/>
          <w:spacing w:val="-2"/>
          <w:sz w:val="24"/>
          <w:szCs w:val="24"/>
        </w:rPr>
      </w:pPr>
    </w:p>
    <w:p w:rsidR="00A86C27" w:rsidRDefault="00555122" w:rsidP="00A86C27">
      <w:pPr>
        <w:shd w:val="clear" w:color="auto" w:fill="FFFFFF"/>
        <w:spacing w:line="259" w:lineRule="exact"/>
        <w:ind w:right="120"/>
        <w:rPr>
          <w:rFonts w:eastAsia="Times New Roman"/>
          <w:spacing w:val="-5"/>
          <w:sz w:val="24"/>
          <w:szCs w:val="24"/>
        </w:rPr>
      </w:pPr>
      <w:r w:rsidRPr="00125752">
        <w:rPr>
          <w:rFonts w:eastAsia="Times New Roman"/>
          <w:spacing w:val="-2"/>
          <w:sz w:val="24"/>
          <w:szCs w:val="24"/>
        </w:rPr>
        <w:t>………</w:t>
      </w:r>
      <w:r>
        <w:rPr>
          <w:rFonts w:eastAsia="Times New Roman"/>
          <w:spacing w:val="-2"/>
          <w:sz w:val="24"/>
          <w:szCs w:val="24"/>
        </w:rPr>
        <w:t xml:space="preserve">........................................................................................................................................        </w:t>
      </w:r>
      <w:r w:rsidR="00F45E1E">
        <w:rPr>
          <w:spacing w:val="-5"/>
          <w:sz w:val="24"/>
          <w:szCs w:val="24"/>
        </w:rPr>
        <w:tab/>
      </w:r>
      <w:r w:rsidR="00F45E1E">
        <w:rPr>
          <w:spacing w:val="-5"/>
          <w:sz w:val="24"/>
          <w:szCs w:val="24"/>
        </w:rPr>
        <w:tab/>
      </w:r>
      <w:r w:rsidR="00F45E1E">
        <w:rPr>
          <w:spacing w:val="-5"/>
          <w:sz w:val="24"/>
          <w:szCs w:val="24"/>
        </w:rPr>
        <w:tab/>
      </w:r>
    </w:p>
    <w:p w:rsidR="00555122" w:rsidRDefault="00555122" w:rsidP="00A86C27">
      <w:pPr>
        <w:shd w:val="clear" w:color="auto" w:fill="FFFFFF"/>
        <w:spacing w:line="259" w:lineRule="exact"/>
        <w:ind w:right="120"/>
        <w:rPr>
          <w:rFonts w:eastAsia="Times New Roman"/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d) posiadanie tytu</w:t>
      </w:r>
      <w:r w:rsidR="00A86C27">
        <w:rPr>
          <w:rFonts w:eastAsia="Times New Roman"/>
          <w:spacing w:val="-5"/>
          <w:sz w:val="24"/>
          <w:szCs w:val="24"/>
        </w:rPr>
        <w:t>łu prawnego do lokalu</w:t>
      </w:r>
      <w:r>
        <w:rPr>
          <w:rFonts w:eastAsia="Times New Roman"/>
          <w:spacing w:val="-5"/>
          <w:sz w:val="24"/>
          <w:szCs w:val="24"/>
        </w:rPr>
        <w:t>.................................................................</w:t>
      </w:r>
      <w:r w:rsidR="00A86C27">
        <w:rPr>
          <w:rFonts w:eastAsia="Times New Roman"/>
          <w:spacing w:val="-5"/>
          <w:sz w:val="24"/>
          <w:szCs w:val="24"/>
        </w:rPr>
        <w:t>.........................</w:t>
      </w:r>
    </w:p>
    <w:p w:rsidR="00555122" w:rsidRDefault="00555122" w:rsidP="00555122">
      <w:pPr>
        <w:shd w:val="clear" w:color="auto" w:fill="FFFFFF"/>
        <w:tabs>
          <w:tab w:val="left" w:pos="734"/>
          <w:tab w:val="left" w:leader="dot" w:pos="7507"/>
        </w:tabs>
        <w:spacing w:line="523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</w:t>
      </w:r>
      <w:r w:rsidR="00F45E1E">
        <w:rPr>
          <w:rFonts w:eastAsia="Times New Roman"/>
          <w:spacing w:val="-5"/>
          <w:sz w:val="24"/>
          <w:szCs w:val="24"/>
        </w:rPr>
        <w:t>............................</w:t>
      </w:r>
    </w:p>
    <w:p w:rsidR="00555122" w:rsidRPr="00C84E75" w:rsidRDefault="00555122" w:rsidP="00C84E75">
      <w:pPr>
        <w:shd w:val="clear" w:color="auto" w:fill="FFFFFF"/>
        <w:tabs>
          <w:tab w:val="left" w:pos="734"/>
          <w:tab w:val="left" w:leader="dot" w:pos="7507"/>
        </w:tabs>
        <w:rPr>
          <w:rFonts w:eastAsia="Times New Roman"/>
          <w:spacing w:val="-7"/>
          <w:sz w:val="24"/>
          <w:szCs w:val="24"/>
        </w:rPr>
      </w:pPr>
      <w:r w:rsidRPr="00125752">
        <w:rPr>
          <w:spacing w:val="-6"/>
          <w:sz w:val="24"/>
          <w:szCs w:val="24"/>
        </w:rPr>
        <w:t>e)</w:t>
      </w:r>
      <w:r w:rsidR="00C84E75" w:rsidRPr="00125752">
        <w:rPr>
          <w:spacing w:val="-3"/>
          <w:sz w:val="24"/>
          <w:szCs w:val="24"/>
        </w:rPr>
        <w:t>prowadzenie   sprzeda</w:t>
      </w:r>
      <w:r w:rsidR="00C84E75" w:rsidRPr="00125752">
        <w:rPr>
          <w:rFonts w:eastAsia="Times New Roman"/>
          <w:spacing w:val="-3"/>
          <w:sz w:val="24"/>
          <w:szCs w:val="24"/>
        </w:rPr>
        <w:t xml:space="preserve">ży   w   punkcie   sprzedaży   spełniających   wymogi   określone   w uchwałach </w:t>
      </w:r>
      <w:r w:rsidR="00C84E75" w:rsidRPr="00125752">
        <w:rPr>
          <w:rFonts w:eastAsia="Times New Roman"/>
          <w:spacing w:val="-10"/>
          <w:sz w:val="24"/>
          <w:szCs w:val="24"/>
        </w:rPr>
        <w:t xml:space="preserve">Rady </w:t>
      </w:r>
      <w:r w:rsidR="00C84E75" w:rsidRPr="00125752">
        <w:rPr>
          <w:rFonts w:eastAsia="Times New Roman"/>
          <w:spacing w:val="-8"/>
          <w:sz w:val="24"/>
          <w:szCs w:val="24"/>
        </w:rPr>
        <w:t xml:space="preserve">Gminy Piecki dotyczącej </w:t>
      </w:r>
      <w:r w:rsidR="00C84E75" w:rsidRPr="00125752">
        <w:rPr>
          <w:rFonts w:eastAsia="Times New Roman"/>
          <w:spacing w:val="-7"/>
          <w:sz w:val="24"/>
          <w:szCs w:val="24"/>
        </w:rPr>
        <w:t>punktów</w:t>
      </w:r>
      <w:r w:rsidR="00C84E75">
        <w:rPr>
          <w:rFonts w:eastAsia="Times New Roman"/>
          <w:spacing w:val="-7"/>
          <w:sz w:val="24"/>
          <w:szCs w:val="24"/>
        </w:rPr>
        <w:t xml:space="preserve"> sprzedaży </w:t>
      </w:r>
      <w:r w:rsidRPr="00125752">
        <w:rPr>
          <w:spacing w:val="-6"/>
          <w:sz w:val="24"/>
          <w:szCs w:val="24"/>
        </w:rPr>
        <w:t xml:space="preserve"> prowadzenie sprzeda</w:t>
      </w:r>
      <w:r w:rsidRPr="00125752">
        <w:rPr>
          <w:rFonts w:eastAsia="Times New Roman"/>
          <w:spacing w:val="-6"/>
          <w:sz w:val="24"/>
          <w:szCs w:val="24"/>
        </w:rPr>
        <w:t>ży zgodnie posiadanym zezwoleniem</w:t>
      </w:r>
      <w:r>
        <w:rPr>
          <w:rFonts w:eastAsia="Times New Roman"/>
          <w:spacing w:val="-6"/>
          <w:sz w:val="24"/>
          <w:szCs w:val="24"/>
        </w:rPr>
        <w:t>.................................</w:t>
      </w:r>
      <w:r w:rsidR="00F45E1E">
        <w:rPr>
          <w:rFonts w:eastAsia="Times New Roman"/>
          <w:spacing w:val="-6"/>
          <w:sz w:val="24"/>
          <w:szCs w:val="24"/>
        </w:rPr>
        <w:t>..........................</w:t>
      </w:r>
      <w:r w:rsidR="00C84E75">
        <w:rPr>
          <w:rFonts w:eastAsia="Times New Roman"/>
          <w:spacing w:val="-6"/>
          <w:sz w:val="24"/>
          <w:szCs w:val="24"/>
        </w:rPr>
        <w:t>........................................................</w:t>
      </w:r>
    </w:p>
    <w:p w:rsidR="00555122" w:rsidRDefault="00555122" w:rsidP="00555122">
      <w:pPr>
        <w:shd w:val="clear" w:color="auto" w:fill="FFFFFF"/>
        <w:tabs>
          <w:tab w:val="left" w:pos="734"/>
          <w:tab w:val="left" w:leader="dot" w:pos="7507"/>
        </w:tabs>
        <w:spacing w:line="523" w:lineRule="exac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.......................................................................................................................................</w:t>
      </w:r>
      <w:r w:rsidR="00F45E1E">
        <w:rPr>
          <w:rFonts w:eastAsia="Times New Roman"/>
          <w:spacing w:val="-6"/>
          <w:sz w:val="24"/>
          <w:szCs w:val="24"/>
        </w:rPr>
        <w:t>...........................</w:t>
      </w:r>
    </w:p>
    <w:p w:rsidR="00555122" w:rsidRDefault="00555122" w:rsidP="00555122">
      <w:pPr>
        <w:shd w:val="clear" w:color="auto" w:fill="FFFFFF"/>
        <w:tabs>
          <w:tab w:val="left" w:pos="734"/>
          <w:tab w:val="left" w:leader="dot" w:pos="7507"/>
        </w:tabs>
        <w:rPr>
          <w:rFonts w:eastAsia="Times New Roman"/>
          <w:spacing w:val="-8"/>
          <w:sz w:val="24"/>
          <w:szCs w:val="24"/>
        </w:rPr>
      </w:pPr>
      <w:r w:rsidRPr="00125752">
        <w:rPr>
          <w:spacing w:val="-3"/>
          <w:sz w:val="24"/>
          <w:szCs w:val="24"/>
        </w:rPr>
        <w:t xml:space="preserve">f) </w:t>
      </w:r>
      <w:r w:rsidR="00C84E75" w:rsidRPr="00125752">
        <w:rPr>
          <w:spacing w:val="-6"/>
          <w:sz w:val="24"/>
          <w:szCs w:val="24"/>
        </w:rPr>
        <w:t>prowadzenie sprzeda</w:t>
      </w:r>
      <w:r w:rsidR="00C84E75" w:rsidRPr="00125752">
        <w:rPr>
          <w:rFonts w:eastAsia="Times New Roman"/>
          <w:spacing w:val="-6"/>
          <w:sz w:val="24"/>
          <w:szCs w:val="24"/>
        </w:rPr>
        <w:t>ży zgodnie posiadanym zezwoleniem</w:t>
      </w:r>
      <w:r w:rsidR="00F45E1E">
        <w:rPr>
          <w:rFonts w:eastAsia="Times New Roman"/>
          <w:spacing w:val="-8"/>
          <w:sz w:val="24"/>
          <w:szCs w:val="24"/>
        </w:rPr>
        <w:t>.......................................</w:t>
      </w:r>
      <w:r>
        <w:rPr>
          <w:rFonts w:eastAsia="Times New Roman"/>
          <w:spacing w:val="-8"/>
          <w:sz w:val="24"/>
          <w:szCs w:val="24"/>
        </w:rPr>
        <w:t>..........................................................................................................</w:t>
      </w:r>
    </w:p>
    <w:p w:rsidR="00555122" w:rsidRDefault="00555122" w:rsidP="00555122">
      <w:pPr>
        <w:shd w:val="clear" w:color="auto" w:fill="FFFFFF"/>
        <w:tabs>
          <w:tab w:val="left" w:pos="734"/>
          <w:tab w:val="left" w:leader="dot" w:pos="7507"/>
        </w:tabs>
        <w:rPr>
          <w:rFonts w:eastAsia="Times New Roman"/>
          <w:spacing w:val="-8"/>
          <w:sz w:val="24"/>
          <w:szCs w:val="24"/>
        </w:rPr>
      </w:pPr>
    </w:p>
    <w:p w:rsidR="00555122" w:rsidRDefault="00555122" w:rsidP="00555122">
      <w:pPr>
        <w:shd w:val="clear" w:color="auto" w:fill="FFFFFF"/>
        <w:tabs>
          <w:tab w:val="left" w:pos="734"/>
          <w:tab w:val="left" w:leader="dot" w:pos="7507"/>
        </w:tabs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55122" w:rsidRDefault="00555122" w:rsidP="00555122">
      <w:pPr>
        <w:shd w:val="clear" w:color="auto" w:fill="FFFFFF"/>
        <w:tabs>
          <w:tab w:val="left" w:pos="734"/>
          <w:tab w:val="left" w:leader="dot" w:pos="7507"/>
        </w:tabs>
        <w:rPr>
          <w:rFonts w:eastAsia="Times New Roman"/>
          <w:spacing w:val="-5"/>
          <w:sz w:val="24"/>
          <w:szCs w:val="24"/>
        </w:rPr>
      </w:pPr>
    </w:p>
    <w:p w:rsidR="00555122" w:rsidRPr="00125752" w:rsidRDefault="00555122" w:rsidP="00555122">
      <w:pPr>
        <w:shd w:val="clear" w:color="auto" w:fill="FFFFFF"/>
        <w:spacing w:line="259" w:lineRule="exact"/>
        <w:ind w:right="2650"/>
        <w:rPr>
          <w:rFonts w:eastAsia="Times New Roman"/>
          <w:b/>
          <w:bCs/>
          <w:spacing w:val="-6"/>
          <w:sz w:val="24"/>
          <w:szCs w:val="24"/>
        </w:rPr>
      </w:pPr>
      <w:r w:rsidRPr="00125752">
        <w:rPr>
          <w:b/>
          <w:bCs/>
          <w:spacing w:val="-6"/>
          <w:sz w:val="24"/>
          <w:szCs w:val="24"/>
        </w:rPr>
        <w:t>II. Zasady prowadzenia sprzeda</w:t>
      </w:r>
      <w:r w:rsidRPr="00125752">
        <w:rPr>
          <w:rFonts w:eastAsia="Times New Roman"/>
          <w:b/>
          <w:bCs/>
          <w:spacing w:val="-6"/>
          <w:sz w:val="24"/>
          <w:szCs w:val="24"/>
        </w:rPr>
        <w:t xml:space="preserve">ży i podawania napojów alkoholowych: </w:t>
      </w:r>
    </w:p>
    <w:p w:rsidR="00C84E75" w:rsidRDefault="00C84E75" w:rsidP="00555122">
      <w:pPr>
        <w:shd w:val="clear" w:color="auto" w:fill="FFFFFF"/>
        <w:spacing w:line="259" w:lineRule="exact"/>
        <w:ind w:right="2650"/>
        <w:rPr>
          <w:rFonts w:eastAsia="Times New Roman"/>
          <w:b/>
          <w:bCs/>
          <w:spacing w:val="-5"/>
          <w:sz w:val="24"/>
          <w:szCs w:val="24"/>
        </w:rPr>
      </w:pPr>
    </w:p>
    <w:p w:rsidR="00555122" w:rsidRPr="00125752" w:rsidRDefault="00555122" w:rsidP="00555122">
      <w:pPr>
        <w:shd w:val="clear" w:color="auto" w:fill="FFFFFF"/>
        <w:spacing w:line="259" w:lineRule="exact"/>
        <w:ind w:right="2650"/>
        <w:rPr>
          <w:sz w:val="24"/>
          <w:szCs w:val="24"/>
        </w:rPr>
      </w:pPr>
      <w:r w:rsidRPr="00125752">
        <w:rPr>
          <w:rFonts w:eastAsia="Times New Roman"/>
          <w:b/>
          <w:bCs/>
          <w:spacing w:val="-5"/>
          <w:sz w:val="24"/>
          <w:szCs w:val="24"/>
        </w:rPr>
        <w:t>Stan zastany w momencie kontroli:</w:t>
      </w:r>
    </w:p>
    <w:p w:rsidR="00555122" w:rsidRDefault="00555122" w:rsidP="00555122">
      <w:pPr>
        <w:shd w:val="clear" w:color="auto" w:fill="FFFFFF"/>
        <w:spacing w:line="259" w:lineRule="exact"/>
        <w:rPr>
          <w:spacing w:val="-1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1"/>
          <w:sz w:val="24"/>
          <w:szCs w:val="24"/>
        </w:rPr>
      </w:pPr>
      <w:r w:rsidRPr="00125752">
        <w:rPr>
          <w:spacing w:val="-1"/>
          <w:sz w:val="24"/>
          <w:szCs w:val="24"/>
        </w:rPr>
        <w:t xml:space="preserve">a) </w:t>
      </w:r>
      <w:r w:rsidR="00C84E75" w:rsidRPr="00125752">
        <w:rPr>
          <w:spacing w:val="-5"/>
          <w:sz w:val="24"/>
          <w:szCs w:val="24"/>
        </w:rPr>
        <w:t>przestrzeganie zakazu spo</w:t>
      </w:r>
      <w:r w:rsidR="00C84E75" w:rsidRPr="00125752">
        <w:rPr>
          <w:rFonts w:eastAsia="Times New Roman"/>
          <w:spacing w:val="-5"/>
          <w:sz w:val="24"/>
          <w:szCs w:val="24"/>
        </w:rPr>
        <w:t>żywania alkoholu w miejscu sprzedaży /dotyczy</w:t>
      </w:r>
      <w:r w:rsidR="00C84E75" w:rsidRPr="00125752">
        <w:rPr>
          <w:rFonts w:eastAsia="Times New Roman"/>
          <w:spacing w:val="-5"/>
          <w:sz w:val="24"/>
          <w:szCs w:val="24"/>
        </w:rPr>
        <w:br/>
        <w:t>sklepów/ oraz w najbliższej okolicy punktu sprzedaży</w:t>
      </w:r>
      <w:r w:rsidR="00C84E75">
        <w:rPr>
          <w:rFonts w:eastAsia="Times New Roman"/>
          <w:spacing w:val="-1"/>
          <w:sz w:val="24"/>
          <w:szCs w:val="24"/>
        </w:rPr>
        <w:t>-nienaruszanie zasad porządku publicznego...............................................................................................................................</w:t>
      </w: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1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1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4"/>
          <w:sz w:val="24"/>
          <w:szCs w:val="24"/>
        </w:rPr>
      </w:pPr>
      <w:r w:rsidRPr="00125752">
        <w:rPr>
          <w:spacing w:val="-4"/>
          <w:sz w:val="24"/>
          <w:szCs w:val="24"/>
        </w:rPr>
        <w:t>b)</w:t>
      </w:r>
      <w:r w:rsidR="00C84E75" w:rsidRPr="00125752">
        <w:rPr>
          <w:spacing w:val="-1"/>
          <w:sz w:val="24"/>
          <w:szCs w:val="24"/>
        </w:rPr>
        <w:t>przestrzeganie   zakazu   sprzeda</w:t>
      </w:r>
      <w:r w:rsidR="00C84E75" w:rsidRPr="00125752">
        <w:rPr>
          <w:rFonts w:eastAsia="Times New Roman"/>
          <w:spacing w:val="-1"/>
          <w:sz w:val="24"/>
          <w:szCs w:val="24"/>
        </w:rPr>
        <w:t>ży   napojów   alkoholowych   osobom   nieletnim   i   nietrzeźwym</w:t>
      </w:r>
      <w:r w:rsidR="00C84E75">
        <w:rPr>
          <w:spacing w:val="-4"/>
          <w:sz w:val="24"/>
          <w:szCs w:val="24"/>
        </w:rPr>
        <w:t xml:space="preserve"> ,</w:t>
      </w:r>
      <w:r w:rsidRPr="00125752">
        <w:rPr>
          <w:rFonts w:eastAsia="Times New Roman"/>
          <w:spacing w:val="-4"/>
          <w:sz w:val="24"/>
          <w:szCs w:val="24"/>
        </w:rPr>
        <w:t xml:space="preserve"> na kredyt / pod zastaw</w:t>
      </w:r>
      <w:r>
        <w:rPr>
          <w:rFonts w:eastAsia="Times New Roman"/>
          <w:spacing w:val="-4"/>
          <w:sz w:val="24"/>
          <w:szCs w:val="24"/>
        </w:rPr>
        <w:t xml:space="preserve"> ..............................................................................................</w:t>
      </w:r>
      <w:r w:rsidR="00F45E1E">
        <w:rPr>
          <w:rFonts w:eastAsia="Times New Roman"/>
          <w:spacing w:val="-4"/>
          <w:sz w:val="24"/>
          <w:szCs w:val="24"/>
        </w:rPr>
        <w:t>.............................................................</w:t>
      </w: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4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45E1E">
        <w:rPr>
          <w:rFonts w:eastAsia="Times New Roman"/>
          <w:spacing w:val="-4"/>
          <w:sz w:val="24"/>
          <w:szCs w:val="24"/>
        </w:rPr>
        <w:t>.......</w:t>
      </w: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4"/>
          <w:sz w:val="24"/>
          <w:szCs w:val="24"/>
        </w:rPr>
      </w:pPr>
    </w:p>
    <w:p w:rsidR="004D2C08" w:rsidRDefault="00555122" w:rsidP="00555122">
      <w:pPr>
        <w:shd w:val="clear" w:color="auto" w:fill="FFFFFF"/>
        <w:spacing w:line="259" w:lineRule="exact"/>
        <w:rPr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c )</w:t>
      </w:r>
      <w:r w:rsidR="004D2C08">
        <w:rPr>
          <w:spacing w:val="-5"/>
          <w:sz w:val="24"/>
          <w:szCs w:val="24"/>
        </w:rPr>
        <w:t xml:space="preserve">uwidacznianie informacji </w:t>
      </w:r>
    </w:p>
    <w:p w:rsidR="004D2C08" w:rsidRPr="00A86C27" w:rsidRDefault="004D2C08" w:rsidP="004D2C08">
      <w:pPr>
        <w:numPr>
          <w:ilvl w:val="0"/>
          <w:numId w:val="1"/>
        </w:numPr>
        <w:shd w:val="clear" w:color="auto" w:fill="FFFFFF"/>
        <w:tabs>
          <w:tab w:val="left" w:pos="720"/>
          <w:tab w:val="left" w:leader="dot" w:pos="7810"/>
        </w:tabs>
        <w:rPr>
          <w:sz w:val="24"/>
          <w:szCs w:val="24"/>
        </w:rPr>
      </w:pPr>
      <w:r w:rsidRPr="00A86C27">
        <w:rPr>
          <w:rFonts w:eastAsia="Times New Roman"/>
          <w:spacing w:val="-4"/>
          <w:sz w:val="24"/>
          <w:szCs w:val="24"/>
        </w:rPr>
        <w:t xml:space="preserve"> „alkohol szkodzi zdrowiu" </w:t>
      </w:r>
    </w:p>
    <w:p w:rsidR="004D2C08" w:rsidRPr="00A86C27" w:rsidRDefault="004D2C08" w:rsidP="004D2C08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 w:rsidRPr="00A86C27">
        <w:rPr>
          <w:rFonts w:eastAsia="Times New Roman"/>
          <w:spacing w:val="-4"/>
          <w:sz w:val="24"/>
          <w:szCs w:val="24"/>
        </w:rPr>
        <w:t xml:space="preserve"> „zakaz sprzedaży napojów alkoholowych osobom nieletnim i nietrzeźwym" </w:t>
      </w:r>
    </w:p>
    <w:p w:rsidR="004D2C08" w:rsidRPr="00A86C27" w:rsidRDefault="004D2C08" w:rsidP="004D2C08">
      <w:pPr>
        <w:numPr>
          <w:ilvl w:val="0"/>
          <w:numId w:val="1"/>
        </w:numPr>
        <w:shd w:val="clear" w:color="auto" w:fill="FFFFFF"/>
        <w:tabs>
          <w:tab w:val="left" w:pos="720"/>
          <w:tab w:val="left" w:leader="dot" w:pos="7814"/>
        </w:tabs>
        <w:rPr>
          <w:rFonts w:eastAsia="Times New Roman"/>
          <w:spacing w:val="-3"/>
          <w:sz w:val="24"/>
          <w:szCs w:val="24"/>
        </w:rPr>
      </w:pPr>
      <w:r w:rsidRPr="00A86C27">
        <w:rPr>
          <w:rFonts w:eastAsia="Times New Roman"/>
          <w:spacing w:val="-5"/>
          <w:sz w:val="24"/>
          <w:szCs w:val="24"/>
        </w:rPr>
        <w:t>„zakaz sprzedaży napojów alkoholowych na kredyt i pod zastaw"</w:t>
      </w:r>
    </w:p>
    <w:p w:rsidR="004D2C08" w:rsidRDefault="004D2C08" w:rsidP="004D2C08">
      <w:pPr>
        <w:shd w:val="clear" w:color="auto" w:fill="FFFFFF"/>
        <w:tabs>
          <w:tab w:val="left" w:leader="dot" w:pos="7814"/>
        </w:tabs>
        <w:rPr>
          <w:spacing w:val="-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-</w:t>
      </w:r>
      <w:r w:rsidRPr="00125752">
        <w:rPr>
          <w:rFonts w:eastAsia="Times New Roman"/>
          <w:spacing w:val="-3"/>
          <w:sz w:val="24"/>
          <w:szCs w:val="24"/>
        </w:rPr>
        <w:t xml:space="preserve"> „zakaz spożywania napojów alkoholowych w sklepie i w obrębie"</w:t>
      </w:r>
    </w:p>
    <w:p w:rsidR="004D2C08" w:rsidRDefault="004D2C08" w:rsidP="004D2C08">
      <w:pPr>
        <w:shd w:val="clear" w:color="auto" w:fill="FFFFFF"/>
        <w:rPr>
          <w:rFonts w:eastAsia="Times New Roman"/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- o godzinach funkcjonowania plac</w:t>
      </w:r>
      <w:r w:rsidRPr="00125752">
        <w:rPr>
          <w:rFonts w:eastAsia="Times New Roman"/>
          <w:spacing w:val="-5"/>
          <w:sz w:val="24"/>
          <w:szCs w:val="24"/>
        </w:rPr>
        <w:t>ówki</w:t>
      </w:r>
      <w:r>
        <w:rPr>
          <w:rFonts w:eastAsia="Times New Roman"/>
          <w:spacing w:val="-5"/>
          <w:sz w:val="24"/>
          <w:szCs w:val="24"/>
        </w:rPr>
        <w:t xml:space="preserve">. </w:t>
      </w:r>
    </w:p>
    <w:p w:rsidR="004D2C08" w:rsidRDefault="004D2C08" w:rsidP="00555122">
      <w:pPr>
        <w:shd w:val="clear" w:color="auto" w:fill="FFFFFF"/>
        <w:spacing w:line="259" w:lineRule="exact"/>
        <w:rPr>
          <w:spacing w:val="-5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555122" w:rsidRDefault="00555122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</w:t>
      </w:r>
      <w:r w:rsidR="00F45E1E">
        <w:rPr>
          <w:rFonts w:eastAsia="Times New Roman"/>
          <w:spacing w:val="-5"/>
          <w:sz w:val="24"/>
          <w:szCs w:val="24"/>
        </w:rPr>
        <w:t>............................</w:t>
      </w:r>
    </w:p>
    <w:p w:rsidR="007E716B" w:rsidRDefault="007E716B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3338B6" w:rsidRDefault="007E6B38" w:rsidP="003338B6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d</w:t>
      </w:r>
      <w:r w:rsidR="007E716B" w:rsidRPr="00125752">
        <w:rPr>
          <w:rFonts w:eastAsia="Times New Roman"/>
          <w:spacing w:val="-5"/>
          <w:sz w:val="24"/>
          <w:szCs w:val="24"/>
        </w:rPr>
        <w:t>)</w:t>
      </w:r>
      <w:r w:rsidR="003338B6">
        <w:rPr>
          <w:rFonts w:eastAsia="Times New Roman"/>
          <w:spacing w:val="-5"/>
          <w:sz w:val="24"/>
          <w:szCs w:val="24"/>
        </w:rPr>
        <w:t>przestrzeganie ustawowego zakazu reklamowania i promocji napojów alkoholowych</w:t>
      </w:r>
    </w:p>
    <w:p w:rsidR="003338B6" w:rsidRDefault="003338B6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7E716B" w:rsidRDefault="007E716B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45E1E">
        <w:rPr>
          <w:rFonts w:eastAsia="Times New Roman"/>
          <w:spacing w:val="-5"/>
          <w:sz w:val="24"/>
          <w:szCs w:val="24"/>
        </w:rPr>
        <w:t>........</w:t>
      </w:r>
    </w:p>
    <w:p w:rsidR="007E716B" w:rsidRDefault="007E716B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7E716B" w:rsidRDefault="007E716B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E6B38" w:rsidRDefault="007E6B38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7E6B38" w:rsidRDefault="007E6B38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3338B6" w:rsidRDefault="007E6B38" w:rsidP="003338B6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e) </w:t>
      </w:r>
      <w:r w:rsidR="003338B6" w:rsidRPr="00125752">
        <w:rPr>
          <w:rFonts w:eastAsia="Times New Roman"/>
          <w:spacing w:val="-5"/>
          <w:sz w:val="24"/>
          <w:szCs w:val="24"/>
        </w:rPr>
        <w:t>wprowadzanie do sprzedaży napojów alkoholowych pochodzących z legalnych źródeł</w:t>
      </w:r>
    </w:p>
    <w:p w:rsidR="003338B6" w:rsidRDefault="003338B6" w:rsidP="003338B6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7E6B38" w:rsidRDefault="007E6B38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E716B" w:rsidRDefault="007E716B" w:rsidP="00555122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0A5480" w:rsidRPr="000A5480" w:rsidRDefault="007E6B38" w:rsidP="000A5480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f</w:t>
      </w:r>
      <w:r w:rsidR="007E716B" w:rsidRPr="00125752">
        <w:rPr>
          <w:rFonts w:eastAsia="Times New Roman"/>
          <w:spacing w:val="-5"/>
          <w:sz w:val="24"/>
          <w:szCs w:val="24"/>
        </w:rPr>
        <w:t xml:space="preserve">) </w:t>
      </w:r>
      <w:r w:rsidR="000A5480">
        <w:rPr>
          <w:rFonts w:eastAsia="Times New Roman"/>
          <w:spacing w:val="-5"/>
          <w:sz w:val="24"/>
          <w:szCs w:val="24"/>
        </w:rPr>
        <w:t>o</w:t>
      </w:r>
      <w:r w:rsidR="000A5480" w:rsidRPr="000A5480">
        <w:rPr>
          <w:rFonts w:eastAsia="Times New Roman"/>
          <w:spacing w:val="-5"/>
          <w:sz w:val="24"/>
          <w:szCs w:val="24"/>
        </w:rPr>
        <w:t>kazanie dokumentu potwierdzającego prawdziwość złożonego oświadczenia o wartości sprzedaży napojów alkoholowych w roku poprzednim (wydruk z kasy fiskalnej)</w:t>
      </w:r>
    </w:p>
    <w:p w:rsidR="000A5480" w:rsidRPr="000A5480" w:rsidRDefault="000A5480" w:rsidP="000A5480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7E716B" w:rsidRDefault="007E716B" w:rsidP="007E716B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E716B" w:rsidRDefault="007E716B" w:rsidP="007E716B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7E716B" w:rsidRDefault="007E716B" w:rsidP="004D2C08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E716B" w:rsidRDefault="007E716B" w:rsidP="00A86C27">
      <w:pPr>
        <w:shd w:val="clear" w:color="auto" w:fill="FFFFFF"/>
        <w:rPr>
          <w:rFonts w:eastAsia="Times New Roman"/>
          <w:spacing w:val="-5"/>
          <w:sz w:val="24"/>
          <w:szCs w:val="24"/>
        </w:rPr>
      </w:pPr>
    </w:p>
    <w:p w:rsidR="008003C9" w:rsidRDefault="00C814BE" w:rsidP="007E716B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 w:rsidRPr="00C814BE">
        <w:rPr>
          <w:rFonts w:eastAsia="Times New Roman"/>
          <w:b/>
          <w:spacing w:val="-5"/>
          <w:sz w:val="24"/>
          <w:szCs w:val="24"/>
        </w:rPr>
        <w:t>II</w:t>
      </w:r>
      <w:r w:rsidR="008003C9" w:rsidRPr="00C814BE">
        <w:rPr>
          <w:b/>
          <w:bCs/>
          <w:spacing w:val="-5"/>
          <w:sz w:val="24"/>
          <w:szCs w:val="24"/>
        </w:rPr>
        <w:t>I</w:t>
      </w:r>
      <w:r w:rsidR="008003C9" w:rsidRPr="00125752">
        <w:rPr>
          <w:b/>
          <w:bCs/>
          <w:spacing w:val="-5"/>
          <w:sz w:val="24"/>
          <w:szCs w:val="24"/>
        </w:rPr>
        <w:t>. Inne uwagi i spostrze</w:t>
      </w:r>
      <w:r w:rsidR="008003C9" w:rsidRPr="00125752">
        <w:rPr>
          <w:rFonts w:eastAsia="Times New Roman"/>
          <w:b/>
          <w:bCs/>
          <w:spacing w:val="-5"/>
          <w:sz w:val="24"/>
          <w:szCs w:val="24"/>
        </w:rPr>
        <w:t xml:space="preserve">żenia </w:t>
      </w:r>
      <w:r w:rsidR="008003C9" w:rsidRPr="00125752">
        <w:rPr>
          <w:rFonts w:eastAsia="Times New Roman"/>
          <w:spacing w:val="-5"/>
          <w:sz w:val="24"/>
          <w:szCs w:val="24"/>
        </w:rPr>
        <w:t>/np. powiadamianie policji o przypadkach zakłócania</w:t>
      </w:r>
      <w:r w:rsidR="008003C9" w:rsidRPr="00125752">
        <w:rPr>
          <w:rFonts w:eastAsia="Times New Roman"/>
          <w:spacing w:val="-5"/>
          <w:sz w:val="24"/>
          <w:szCs w:val="24"/>
        </w:rPr>
        <w:br/>
        <w:t>porządku publicznego w związku ze sprzedażą alkoholu</w:t>
      </w:r>
      <w:r w:rsidR="008003C9">
        <w:rPr>
          <w:rFonts w:eastAsia="Times New Roman"/>
          <w:spacing w:val="-5"/>
          <w:sz w:val="24"/>
          <w:szCs w:val="24"/>
        </w:rPr>
        <w:t>/</w:t>
      </w: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A86C27" w:rsidRDefault="008003C9" w:rsidP="00A86C27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86C27" w:rsidRDefault="00A86C27" w:rsidP="00A86C27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8003C9" w:rsidRDefault="008003C9" w:rsidP="00A86C27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6C27" w:rsidRDefault="00A86C27" w:rsidP="00A86C27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/>
          <w:bCs/>
          <w:spacing w:val="-6"/>
          <w:sz w:val="24"/>
          <w:szCs w:val="24"/>
        </w:rPr>
      </w:pPr>
      <w:r w:rsidRPr="00125752">
        <w:rPr>
          <w:b/>
          <w:bCs/>
          <w:spacing w:val="-6"/>
          <w:sz w:val="24"/>
          <w:szCs w:val="24"/>
        </w:rPr>
        <w:t>Wyja</w:t>
      </w:r>
      <w:r w:rsidRPr="00125752">
        <w:rPr>
          <w:rFonts w:eastAsia="Times New Roman"/>
          <w:b/>
          <w:bCs/>
          <w:spacing w:val="-6"/>
          <w:sz w:val="24"/>
          <w:szCs w:val="24"/>
        </w:rPr>
        <w:t>śnienia i uwagi złożone przez strony przy dokonywaniu kontroli</w:t>
      </w:r>
      <w:r>
        <w:rPr>
          <w:rFonts w:eastAsia="Times New Roman"/>
          <w:b/>
          <w:bCs/>
          <w:spacing w:val="-6"/>
          <w:sz w:val="24"/>
          <w:szCs w:val="24"/>
        </w:rPr>
        <w:t>:</w:t>
      </w: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/>
          <w:bCs/>
          <w:spacing w:val="-6"/>
          <w:sz w:val="24"/>
          <w:szCs w:val="24"/>
        </w:rPr>
      </w:pP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003C9" w:rsidRDefault="008003C9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5D58" w:rsidRPr="008E793F" w:rsidRDefault="00875D58" w:rsidP="007E716B">
      <w:pPr>
        <w:shd w:val="clear" w:color="auto" w:fill="FFFFFF"/>
        <w:spacing w:line="259" w:lineRule="exact"/>
        <w:rPr>
          <w:b/>
          <w:bCs/>
          <w:spacing w:val="-6"/>
          <w:sz w:val="24"/>
          <w:szCs w:val="24"/>
        </w:rPr>
      </w:pPr>
      <w:r w:rsidRPr="00125752">
        <w:rPr>
          <w:b/>
          <w:bCs/>
          <w:spacing w:val="-6"/>
          <w:sz w:val="24"/>
          <w:szCs w:val="24"/>
        </w:rPr>
        <w:t>Uwagi i zalecenia</w:t>
      </w:r>
      <w:r w:rsidR="00C814BE">
        <w:rPr>
          <w:b/>
          <w:bCs/>
          <w:spacing w:val="-6"/>
          <w:sz w:val="24"/>
          <w:szCs w:val="24"/>
        </w:rPr>
        <w:t>ko</w:t>
      </w:r>
      <w:r w:rsidRPr="00125752">
        <w:rPr>
          <w:b/>
          <w:bCs/>
          <w:spacing w:val="-6"/>
          <w:sz w:val="24"/>
          <w:szCs w:val="24"/>
        </w:rPr>
        <w:t>ntroluj</w:t>
      </w:r>
      <w:r w:rsidRPr="00125752">
        <w:rPr>
          <w:rFonts w:eastAsia="Times New Roman"/>
          <w:b/>
          <w:bCs/>
          <w:spacing w:val="-6"/>
          <w:sz w:val="24"/>
          <w:szCs w:val="24"/>
        </w:rPr>
        <w:t>ących</w:t>
      </w: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A86C27" w:rsidRDefault="00A86C27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75D58" w:rsidRDefault="00875D58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  <w:r>
        <w:rPr>
          <w:rFonts w:eastAsia="Times New Roman"/>
          <w:bCs/>
          <w:spacing w:val="-6"/>
          <w:sz w:val="24"/>
          <w:szCs w:val="24"/>
        </w:rPr>
        <w:t>Protokół sporządzono w dwóch jednobrzmiących egzemplarzach, po jednym dla każdej ze stron.</w:t>
      </w:r>
    </w:p>
    <w:p w:rsidR="00A86C27" w:rsidRDefault="00A86C27" w:rsidP="007E716B">
      <w:pPr>
        <w:shd w:val="clear" w:color="auto" w:fill="FFFFFF"/>
        <w:spacing w:line="259" w:lineRule="exact"/>
        <w:rPr>
          <w:rFonts w:eastAsia="Times New Roman"/>
          <w:bCs/>
          <w:spacing w:val="-6"/>
          <w:sz w:val="24"/>
          <w:szCs w:val="24"/>
        </w:rPr>
      </w:pPr>
    </w:p>
    <w:p w:rsidR="00875D58" w:rsidRPr="00125752" w:rsidRDefault="00875D58" w:rsidP="00875D58">
      <w:pPr>
        <w:shd w:val="clear" w:color="auto" w:fill="FFFFFF"/>
        <w:tabs>
          <w:tab w:val="left" w:leader="dot" w:pos="3998"/>
        </w:tabs>
        <w:spacing w:line="250" w:lineRule="exact"/>
        <w:jc w:val="right"/>
        <w:rPr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1........................................................................</w:t>
      </w:r>
    </w:p>
    <w:p w:rsidR="00875D58" w:rsidRPr="00125752" w:rsidRDefault="00875D58" w:rsidP="00875D58">
      <w:pPr>
        <w:shd w:val="clear" w:color="auto" w:fill="FFFFFF"/>
        <w:tabs>
          <w:tab w:val="left" w:leader="dot" w:pos="3998"/>
        </w:tabs>
        <w:spacing w:line="250" w:lineRule="exact"/>
        <w:jc w:val="right"/>
        <w:rPr>
          <w:spacing w:val="-5"/>
          <w:sz w:val="24"/>
          <w:szCs w:val="24"/>
        </w:rPr>
      </w:pPr>
    </w:p>
    <w:p w:rsidR="00875D58" w:rsidRPr="00125752" w:rsidRDefault="00875D58" w:rsidP="00875D58">
      <w:pPr>
        <w:shd w:val="clear" w:color="auto" w:fill="FFFFFF"/>
        <w:tabs>
          <w:tab w:val="left" w:leader="dot" w:pos="3998"/>
        </w:tabs>
        <w:spacing w:line="250" w:lineRule="exact"/>
        <w:jc w:val="right"/>
        <w:rPr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2........................................................................</w:t>
      </w:r>
    </w:p>
    <w:p w:rsidR="00875D58" w:rsidRPr="00125752" w:rsidRDefault="00875D58" w:rsidP="00875D58">
      <w:pPr>
        <w:shd w:val="clear" w:color="auto" w:fill="FFFFFF"/>
        <w:tabs>
          <w:tab w:val="left" w:leader="dot" w:pos="3998"/>
        </w:tabs>
        <w:spacing w:line="250" w:lineRule="exact"/>
        <w:rPr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................................................</w:t>
      </w:r>
    </w:p>
    <w:p w:rsidR="00875D58" w:rsidRPr="00125752" w:rsidRDefault="00875D58" w:rsidP="00875D58">
      <w:pPr>
        <w:shd w:val="clear" w:color="auto" w:fill="FFFFFF"/>
        <w:tabs>
          <w:tab w:val="left" w:leader="dot" w:pos="3998"/>
        </w:tabs>
        <w:spacing w:line="250" w:lineRule="exact"/>
        <w:jc w:val="right"/>
        <w:rPr>
          <w:spacing w:val="-5"/>
          <w:sz w:val="24"/>
          <w:szCs w:val="24"/>
        </w:rPr>
      </w:pPr>
      <w:r w:rsidRPr="00125752">
        <w:rPr>
          <w:spacing w:val="-5"/>
          <w:sz w:val="24"/>
          <w:szCs w:val="24"/>
        </w:rPr>
        <w:t>3........................................................................</w:t>
      </w:r>
    </w:p>
    <w:p w:rsidR="00875D58" w:rsidRPr="00A86C27" w:rsidRDefault="00875D58" w:rsidP="00875D58">
      <w:pPr>
        <w:shd w:val="clear" w:color="auto" w:fill="FFFFFF"/>
        <w:tabs>
          <w:tab w:val="left" w:leader="dot" w:pos="3998"/>
        </w:tabs>
        <w:spacing w:line="250" w:lineRule="exact"/>
        <w:rPr>
          <w:spacing w:val="-5"/>
          <w:sz w:val="24"/>
          <w:szCs w:val="24"/>
        </w:rPr>
      </w:pPr>
      <w:r w:rsidRPr="00A86C27">
        <w:rPr>
          <w:spacing w:val="-4"/>
          <w:sz w:val="24"/>
          <w:szCs w:val="24"/>
        </w:rPr>
        <w:t xml:space="preserve">    (podpis i pieczątka</w:t>
      </w:r>
      <w:r w:rsidRPr="00A86C27">
        <w:rPr>
          <w:rFonts w:eastAsia="Times New Roman"/>
          <w:spacing w:val="-4"/>
          <w:sz w:val="24"/>
          <w:szCs w:val="24"/>
        </w:rPr>
        <w:t>)</w:t>
      </w:r>
    </w:p>
    <w:p w:rsidR="00787C83" w:rsidRPr="00A86C27" w:rsidRDefault="00875D58" w:rsidP="006F38E7">
      <w:pPr>
        <w:shd w:val="clear" w:color="auto" w:fill="FFFFFF"/>
        <w:tabs>
          <w:tab w:val="left" w:pos="195"/>
          <w:tab w:val="left" w:leader="dot" w:pos="3998"/>
          <w:tab w:val="right" w:pos="11460"/>
        </w:tabs>
        <w:spacing w:line="250" w:lineRule="exact"/>
        <w:rPr>
          <w:spacing w:val="-5"/>
          <w:sz w:val="24"/>
          <w:szCs w:val="24"/>
        </w:rPr>
        <w:sectPr w:rsidR="00787C83" w:rsidRPr="00A86C27" w:rsidSect="006F38E7">
          <w:pgSz w:w="11907" w:h="16840" w:code="9"/>
          <w:pgMar w:top="238" w:right="1576" w:bottom="1576" w:left="1576" w:header="709" w:footer="709" w:gutter="0"/>
          <w:cols w:space="60"/>
          <w:noEndnote/>
        </w:sectPr>
      </w:pPr>
      <w:r w:rsidRPr="00A86C27">
        <w:rPr>
          <w:spacing w:val="-5"/>
          <w:sz w:val="24"/>
          <w:szCs w:val="24"/>
        </w:rPr>
        <w:t xml:space="preserve">     Podmiot kontroli                                         Członkowie </w:t>
      </w:r>
      <w:r w:rsidR="008E793F">
        <w:rPr>
          <w:spacing w:val="-5"/>
          <w:sz w:val="24"/>
          <w:szCs w:val="24"/>
        </w:rPr>
        <w:t xml:space="preserve">komisji                   </w:t>
      </w:r>
    </w:p>
    <w:p w:rsidR="0052512B" w:rsidRDefault="0052512B" w:rsidP="00A86C27">
      <w:pPr>
        <w:shd w:val="clear" w:color="auto" w:fill="FFFFFF"/>
        <w:spacing w:line="259" w:lineRule="exact"/>
        <w:ind w:right="-6968"/>
        <w:jc w:val="both"/>
      </w:pPr>
    </w:p>
    <w:sectPr w:rsidR="0052512B" w:rsidSect="0052512B">
      <w:pgSz w:w="11906" w:h="16838"/>
      <w:pgMar w:top="851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C45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12B"/>
    <w:rsid w:val="000604D0"/>
    <w:rsid w:val="000A5480"/>
    <w:rsid w:val="0012648F"/>
    <w:rsid w:val="001C603E"/>
    <w:rsid w:val="00260856"/>
    <w:rsid w:val="002D726C"/>
    <w:rsid w:val="002E7803"/>
    <w:rsid w:val="002F155A"/>
    <w:rsid w:val="002F43BE"/>
    <w:rsid w:val="003077B7"/>
    <w:rsid w:val="003338B6"/>
    <w:rsid w:val="004B2622"/>
    <w:rsid w:val="004D2C08"/>
    <w:rsid w:val="0052512B"/>
    <w:rsid w:val="00555122"/>
    <w:rsid w:val="005D283A"/>
    <w:rsid w:val="00600B2D"/>
    <w:rsid w:val="00657B02"/>
    <w:rsid w:val="006D1496"/>
    <w:rsid w:val="006F38E7"/>
    <w:rsid w:val="00750CDB"/>
    <w:rsid w:val="00787C83"/>
    <w:rsid w:val="007E6B38"/>
    <w:rsid w:val="007E716B"/>
    <w:rsid w:val="008003C9"/>
    <w:rsid w:val="0080173A"/>
    <w:rsid w:val="00815CD4"/>
    <w:rsid w:val="008675C2"/>
    <w:rsid w:val="00875D58"/>
    <w:rsid w:val="008B3BCB"/>
    <w:rsid w:val="008E7390"/>
    <w:rsid w:val="008E793F"/>
    <w:rsid w:val="00934E9A"/>
    <w:rsid w:val="009A784F"/>
    <w:rsid w:val="00A2269C"/>
    <w:rsid w:val="00A35ED1"/>
    <w:rsid w:val="00A714AF"/>
    <w:rsid w:val="00A86447"/>
    <w:rsid w:val="00A86C27"/>
    <w:rsid w:val="00B42990"/>
    <w:rsid w:val="00C032A5"/>
    <w:rsid w:val="00C31D2F"/>
    <w:rsid w:val="00C814BE"/>
    <w:rsid w:val="00C84E75"/>
    <w:rsid w:val="00D375AB"/>
    <w:rsid w:val="00D823B2"/>
    <w:rsid w:val="00DC7989"/>
    <w:rsid w:val="00E25AA1"/>
    <w:rsid w:val="00E456D4"/>
    <w:rsid w:val="00E740B6"/>
    <w:rsid w:val="00F45E1E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2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875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2F"/>
    <w:rPr>
      <w:rFonts w:ascii="Segoe UI" w:eastAsiaTheme="minorEastAsia" w:hAnsi="Segoe UI" w:cs="Segoe UI"/>
      <w:color w:val="auto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2020-06-15T06:17:00Z</cp:lastPrinted>
  <dcterms:created xsi:type="dcterms:W3CDTF">2020-06-10T05:34:00Z</dcterms:created>
  <dcterms:modified xsi:type="dcterms:W3CDTF">2020-06-15T06:19:00Z</dcterms:modified>
</cp:coreProperties>
</file>