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BD67" w14:textId="077DFF7B" w:rsidR="00E03DB3" w:rsidRPr="00E03DB3" w:rsidRDefault="00BD31F4" w:rsidP="00BD31F4">
      <w:pPr>
        <w:pStyle w:val="Bezodstpw"/>
        <w:tabs>
          <w:tab w:val="left" w:pos="5670"/>
        </w:tabs>
        <w:rPr>
          <w:rFonts w:ascii="Times New Roman" w:hAnsi="Times New Roman" w:cs="Times New Roman"/>
          <w:lang w:eastAsia="pl-PL"/>
        </w:rPr>
      </w:pPr>
      <w:r w:rsidRPr="00EE5ED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Wójt Gminy Piecki</w:t>
      </w:r>
      <w:r w:rsidRPr="00BD31F4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</w:t>
      </w:r>
      <w:r w:rsidR="00EE5ED9">
        <w:rPr>
          <w:rFonts w:ascii="Times New Roman" w:hAnsi="Times New Roman" w:cs="Times New Roman"/>
          <w:b/>
          <w:bCs/>
          <w:lang w:eastAsia="pl-PL"/>
        </w:rPr>
        <w:t xml:space="preserve"> </w:t>
      </w:r>
      <w:proofErr w:type="spellStart"/>
      <w:r w:rsidR="00E03DB3">
        <w:rPr>
          <w:rFonts w:ascii="Times New Roman" w:hAnsi="Times New Roman" w:cs="Times New Roman"/>
          <w:lang w:eastAsia="pl-PL"/>
        </w:rPr>
        <w:t>Piecki</w:t>
      </w:r>
      <w:proofErr w:type="spellEnd"/>
      <w:r w:rsidR="00E03DB3">
        <w:rPr>
          <w:rFonts w:ascii="Times New Roman" w:hAnsi="Times New Roman" w:cs="Times New Roman"/>
          <w:lang w:eastAsia="pl-PL"/>
        </w:rPr>
        <w:t>, dnia …………………………</w:t>
      </w:r>
    </w:p>
    <w:p w14:paraId="7E30A6E5" w14:textId="77777777" w:rsidR="00E03DB3" w:rsidRPr="00E03DB3" w:rsidRDefault="00E03DB3" w:rsidP="0075499F">
      <w:pPr>
        <w:pStyle w:val="Bezodstpw"/>
        <w:tabs>
          <w:tab w:val="left" w:pos="5670"/>
        </w:tabs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178BD4E" w14:textId="77777777" w:rsidR="00B32109" w:rsidRDefault="00B32109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5DF678F" w14:textId="0936AC32" w:rsidR="00E03DB3" w:rsidRPr="00E03DB3" w:rsidRDefault="00E03DB3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E03DB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7717287" w14:textId="15D03225" w:rsidR="00E03DB3" w:rsidRPr="00B32109" w:rsidRDefault="008A6640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B32109">
        <w:rPr>
          <w:rFonts w:ascii="Times New Roman" w:hAnsi="Times New Roman" w:cs="Times New Roman"/>
          <w:b/>
          <w:bCs/>
          <w:szCs w:val="24"/>
          <w:lang w:eastAsia="pl-PL"/>
        </w:rPr>
        <w:t>o</w:t>
      </w:r>
      <w:r w:rsidR="00E03DB3" w:rsidRPr="00B32109">
        <w:rPr>
          <w:rFonts w:ascii="Times New Roman" w:hAnsi="Times New Roman" w:cs="Times New Roman"/>
          <w:b/>
          <w:bCs/>
          <w:szCs w:val="24"/>
          <w:lang w:eastAsia="pl-PL"/>
        </w:rPr>
        <w:t xml:space="preserve"> wydanie zezwolenia na sprzedaż napojów alkoholowych</w:t>
      </w:r>
    </w:p>
    <w:p w14:paraId="7AC23876" w14:textId="490423CF" w:rsidR="00E03DB3" w:rsidRPr="00B32109" w:rsidRDefault="008A6640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B32109">
        <w:rPr>
          <w:rFonts w:ascii="Times New Roman" w:hAnsi="Times New Roman" w:cs="Times New Roman"/>
          <w:b/>
          <w:bCs/>
          <w:szCs w:val="24"/>
          <w:lang w:eastAsia="pl-PL"/>
        </w:rPr>
        <w:t>p</w:t>
      </w:r>
      <w:r w:rsidR="00E03DB3" w:rsidRPr="00B32109">
        <w:rPr>
          <w:rFonts w:ascii="Times New Roman" w:hAnsi="Times New Roman" w:cs="Times New Roman"/>
          <w:b/>
          <w:bCs/>
          <w:szCs w:val="24"/>
          <w:lang w:eastAsia="pl-PL"/>
        </w:rPr>
        <w:t xml:space="preserve">rzeznaczonych do spożycia w miejscu/poza miejscem sprzedaży </w:t>
      </w:r>
    </w:p>
    <w:p w14:paraId="51FD8911" w14:textId="06802DB7" w:rsidR="00E03DB3" w:rsidRPr="00E03DB3" w:rsidRDefault="00E03DB3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82C64DD" w14:textId="77777777" w:rsidR="00E03DB3" w:rsidRDefault="00E03DB3" w:rsidP="00E03DB3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1.Oznaczenie rodzaju zezwolenia (zaznaczyć właściwe) </w:t>
      </w:r>
    </w:p>
    <w:p w14:paraId="7E668577" w14:textId="7DEE6654" w:rsidR="00E03DB3" w:rsidRPr="00E03DB3" w:rsidRDefault="00E03DB3" w:rsidP="00E03DB3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458CA3C" w14:textId="77777777" w:rsidR="00E03DB3" w:rsidRPr="0075499F" w:rsidRDefault="00E03DB3" w:rsidP="0075499F">
      <w:pPr>
        <w:pStyle w:val="Standard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75499F">
        <w:rPr>
          <w:rFonts w:ascii="Times New Roman" w:hAnsi="Times New Roman" w:cs="Times New Roman"/>
          <w:b/>
          <w:bCs/>
        </w:rPr>
        <w:t>□ zawierających do 4,5% alkoholu oraz piwa</w:t>
      </w:r>
    </w:p>
    <w:p w14:paraId="0D536253" w14:textId="424DBC00" w:rsidR="00E03DB3" w:rsidRPr="0075499F" w:rsidRDefault="00E03DB3" w:rsidP="0075499F">
      <w:pPr>
        <w:pStyle w:val="Standard"/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75499F">
        <w:rPr>
          <w:rFonts w:ascii="Times New Roman" w:hAnsi="Times New Roman" w:cs="Times New Roman"/>
          <w:b/>
          <w:bCs/>
        </w:rPr>
        <w:t xml:space="preserve"> □ zawierających powyżej 4,5% do 18% alkoholu</w:t>
      </w:r>
      <w:r w:rsidR="003F6E50">
        <w:rPr>
          <w:rFonts w:ascii="Times New Roman" w:hAnsi="Times New Roman" w:cs="Times New Roman"/>
          <w:b/>
          <w:bCs/>
        </w:rPr>
        <w:t>,</w:t>
      </w:r>
      <w:r w:rsidRPr="0075499F">
        <w:rPr>
          <w:rFonts w:ascii="Times New Roman" w:hAnsi="Times New Roman" w:cs="Times New Roman"/>
          <w:b/>
          <w:bCs/>
        </w:rPr>
        <w:t xml:space="preserve"> z wyjątkiem piwa  </w:t>
      </w:r>
    </w:p>
    <w:p w14:paraId="52EFCDD0" w14:textId="3EDE8B66" w:rsidR="00E03DB3" w:rsidRPr="0075499F" w:rsidRDefault="00E03DB3" w:rsidP="0075499F">
      <w:pPr>
        <w:pStyle w:val="Standard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75499F">
        <w:rPr>
          <w:rFonts w:ascii="Times New Roman" w:hAnsi="Times New Roman" w:cs="Times New Roman"/>
          <w:b/>
          <w:bCs/>
        </w:rPr>
        <w:t>□ zawierających powyżej 18% alkoholu</w:t>
      </w:r>
    </w:p>
    <w:p w14:paraId="7A96A1AA" w14:textId="7FC5003F" w:rsidR="008A6640" w:rsidRPr="008A6640" w:rsidRDefault="008A6640" w:rsidP="008A6640">
      <w:pPr>
        <w:pStyle w:val="Standard"/>
        <w:rPr>
          <w:rFonts w:ascii="Times New Roman" w:hAnsi="Times New Roman" w:cs="Times New Roman"/>
          <w:b/>
          <w:bCs/>
        </w:rPr>
      </w:pPr>
    </w:p>
    <w:p w14:paraId="43A77D14" w14:textId="7A1112BA" w:rsidR="008A6640" w:rsidRDefault="008A6640" w:rsidP="008A6640">
      <w:pPr>
        <w:pStyle w:val="Standard"/>
        <w:rPr>
          <w:rFonts w:ascii="Times New Roman" w:hAnsi="Times New Roman" w:cs="Times New Roman"/>
        </w:rPr>
      </w:pPr>
      <w:r w:rsidRPr="008A6640">
        <w:rPr>
          <w:rFonts w:ascii="Times New Roman" w:hAnsi="Times New Roman" w:cs="Times New Roman"/>
        </w:rPr>
        <w:t>2. Oznaczenie przedsiębiorcy</w:t>
      </w:r>
      <w:r>
        <w:rPr>
          <w:rFonts w:ascii="Times New Roman" w:hAnsi="Times New Roman" w:cs="Times New Roman"/>
        </w:rPr>
        <w:t>: (imię/imiona i nazwisko osoby fizycznej lub nazwa osoby prawnej)</w:t>
      </w:r>
      <w:r w:rsidR="00393F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1D56611" w14:textId="02B97B83" w:rsidR="008A6640" w:rsidRDefault="008A6640" w:rsidP="008A6640">
      <w:pPr>
        <w:pStyle w:val="Standard"/>
        <w:rPr>
          <w:rFonts w:ascii="Times New Roman" w:hAnsi="Times New Roman" w:cs="Times New Roman"/>
        </w:rPr>
      </w:pPr>
    </w:p>
    <w:p w14:paraId="20C40232" w14:textId="5C95FF7A" w:rsidR="008A6640" w:rsidRDefault="008A6640" w:rsidP="008A6640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75E78EAC" w14:textId="77777777" w:rsidR="008A6640" w:rsidRDefault="008A6640" w:rsidP="008A6640">
      <w:pPr>
        <w:pStyle w:val="Standard"/>
        <w:ind w:left="720"/>
        <w:rPr>
          <w:rFonts w:ascii="Times New Roman" w:hAnsi="Times New Roman" w:cs="Times New Roman"/>
        </w:rPr>
      </w:pPr>
    </w:p>
    <w:p w14:paraId="2C8B4943" w14:textId="4CF2DD53" w:rsidR="008A6640" w:rsidRPr="008A6640" w:rsidRDefault="008A6640" w:rsidP="008A6640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5C01A8B0" w14:textId="77777777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1B20CADA" w14:textId="557C0828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8A6640">
        <w:rPr>
          <w:rFonts w:ascii="Times New Roman" w:hAnsi="Times New Roman" w:cs="Times New Roman"/>
          <w:szCs w:val="24"/>
          <w:lang w:eastAsia="pl-PL"/>
        </w:rPr>
        <w:t>Adres i siedziba przedsiębiorcy: (adres osoby fizycznej lub siedziba osoby prawnej)</w:t>
      </w:r>
    </w:p>
    <w:p w14:paraId="72058F28" w14:textId="77777777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7A454B29" w14:textId="2F122B2C" w:rsidR="008A6640" w:rsidRDefault="008A6640" w:rsidP="008A6640">
      <w:pPr>
        <w:pStyle w:val="Bezodstpw"/>
        <w:numPr>
          <w:ilvl w:val="0"/>
          <w:numId w:val="9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670F02A9" w14:textId="77777777" w:rsidR="008A6640" w:rsidRDefault="008A6640" w:rsidP="008A6640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59F35C33" w14:textId="3FCF7453" w:rsidR="00E03DB3" w:rsidRPr="008A6640" w:rsidRDefault="008A6640" w:rsidP="008A6640">
      <w:pPr>
        <w:pStyle w:val="Bezodstpw"/>
        <w:numPr>
          <w:ilvl w:val="0"/>
          <w:numId w:val="9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8A6640">
        <w:rPr>
          <w:rFonts w:ascii="Times New Roman" w:hAnsi="Times New Roman" w:cs="Times New Roman"/>
          <w:szCs w:val="24"/>
          <w:lang w:eastAsia="pl-PL"/>
        </w:rPr>
        <w:t xml:space="preserve">…………………………………………………………………………………………... </w:t>
      </w:r>
    </w:p>
    <w:p w14:paraId="5CFE94CF" w14:textId="77777777" w:rsidR="008A6640" w:rsidRP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6D707099" w14:textId="5EDBED2B" w:rsidR="00E03DB3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8A6640">
        <w:rPr>
          <w:rFonts w:ascii="Times New Roman" w:hAnsi="Times New Roman" w:cs="Times New Roman"/>
          <w:szCs w:val="24"/>
          <w:lang w:eastAsia="pl-PL"/>
        </w:rPr>
        <w:t>Nr telefonu</w:t>
      </w:r>
      <w:r w:rsidR="00393F97">
        <w:rPr>
          <w:rFonts w:ascii="Times New Roman" w:hAnsi="Times New Roman" w:cs="Times New Roman"/>
          <w:szCs w:val="24"/>
          <w:lang w:eastAsia="pl-PL"/>
        </w:rPr>
        <w:t>:</w:t>
      </w:r>
      <w:r w:rsidRPr="008A664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14:paraId="208CE010" w14:textId="77777777" w:rsidR="00BF24A5" w:rsidRDefault="00BF24A5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3A86EF38" w14:textId="020261EA" w:rsidR="008A6640" w:rsidRDefault="008A6640" w:rsidP="008A6640">
      <w:pPr>
        <w:pStyle w:val="Bezodstpw"/>
        <w:numPr>
          <w:ilvl w:val="0"/>
          <w:numId w:val="11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</w:t>
      </w:r>
      <w:r w:rsidR="007C1CD0">
        <w:rPr>
          <w:rFonts w:ascii="Times New Roman" w:hAnsi="Times New Roman" w:cs="Times New Roman"/>
          <w:szCs w:val="24"/>
          <w:lang w:eastAsia="pl-PL"/>
        </w:rPr>
        <w:t xml:space="preserve">       </w:t>
      </w:r>
      <w:r w:rsidR="0001770F">
        <w:rPr>
          <w:rFonts w:ascii="Times New Roman" w:hAnsi="Times New Roman" w:cs="Times New Roman"/>
          <w:szCs w:val="24"/>
          <w:lang w:eastAsia="pl-PL"/>
        </w:rPr>
        <w:t>2)</w:t>
      </w:r>
      <w:r w:rsidR="00F67556">
        <w:rPr>
          <w:rFonts w:ascii="Times New Roman" w:hAnsi="Times New Roman" w:cs="Times New Roman"/>
          <w:szCs w:val="24"/>
          <w:lang w:eastAsia="pl-PL"/>
        </w:rPr>
        <w:t xml:space="preserve"> …</w:t>
      </w:r>
      <w:r>
        <w:rPr>
          <w:rFonts w:ascii="Times New Roman" w:hAnsi="Times New Roman" w:cs="Times New Roman"/>
          <w:szCs w:val="24"/>
          <w:lang w:eastAsia="pl-PL"/>
        </w:rPr>
        <w:t>……………………………………</w:t>
      </w:r>
      <w:r w:rsidR="0001770F">
        <w:rPr>
          <w:rFonts w:ascii="Times New Roman" w:hAnsi="Times New Roman" w:cs="Times New Roman"/>
          <w:szCs w:val="24"/>
          <w:lang w:eastAsia="pl-PL"/>
        </w:rPr>
        <w:t>……</w:t>
      </w:r>
    </w:p>
    <w:p w14:paraId="5C2FB0C4" w14:textId="77777777" w:rsidR="008A6640" w:rsidRDefault="008A6640" w:rsidP="008A6640">
      <w:pPr>
        <w:pStyle w:val="Bezodstpw"/>
        <w:tabs>
          <w:tab w:val="left" w:pos="5670"/>
        </w:tabs>
        <w:ind w:left="78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2E811E8F" w14:textId="6523B139" w:rsidR="0001770F" w:rsidRDefault="0001770F" w:rsidP="0001770F">
      <w:pPr>
        <w:spacing w:after="240" w:line="300" w:lineRule="auto"/>
      </w:pPr>
      <w:r>
        <w:t>Nr PKD</w:t>
      </w:r>
    </w:p>
    <w:p w14:paraId="335939F5" w14:textId="723412C6" w:rsidR="0001770F" w:rsidRDefault="0001770F" w:rsidP="0001770F">
      <w:pPr>
        <w:spacing w:after="240" w:line="300" w:lineRule="auto"/>
      </w:pPr>
      <w:r>
        <w:t>…………………………………………………………………………………………………</w:t>
      </w:r>
      <w:r w:rsidR="007C1CD0">
        <w:t>...</w:t>
      </w:r>
    </w:p>
    <w:p w14:paraId="28023137" w14:textId="2557C625" w:rsidR="008A6640" w:rsidRDefault="008A6640" w:rsidP="0001770F">
      <w:pPr>
        <w:spacing w:after="240" w:line="300" w:lineRule="auto"/>
      </w:pPr>
      <w:r>
        <w:t xml:space="preserve">Nr w rejestrze przedsiębiorców w KRS, o ile przedsiębiorca taki numer posiada: </w:t>
      </w:r>
    </w:p>
    <w:p w14:paraId="64442444" w14:textId="7C0F2EEB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14:paraId="6D87F643" w14:textId="13FF6326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20734133" w14:textId="6583118A" w:rsidR="0075499F" w:rsidRPr="0075499F" w:rsidRDefault="008A6640" w:rsidP="0075499F">
      <w:pPr>
        <w:spacing w:after="240" w:line="300" w:lineRule="auto"/>
        <w:rPr>
          <w:iCs/>
        </w:rPr>
      </w:pPr>
      <w:r>
        <w:t>NIP</w:t>
      </w:r>
      <w:r w:rsidR="0075499F">
        <w:t xml:space="preserve"> </w:t>
      </w:r>
      <w:r w:rsidR="0075499F" w:rsidRPr="0075499F">
        <w:rPr>
          <w:iCs/>
        </w:rPr>
        <w:t>(w przypadku spółki cywilnej należy podać NIP spółki oraz NIP każdego wspólnika spółki cywilnej</w:t>
      </w:r>
      <w:r w:rsidR="0075499F">
        <w:rPr>
          <w:iCs/>
        </w:rPr>
        <w:t>)</w:t>
      </w:r>
      <w:r w:rsidR="00393F97">
        <w:rPr>
          <w:iCs/>
        </w:rPr>
        <w:t>:</w:t>
      </w:r>
    </w:p>
    <w:p w14:paraId="478B778E" w14:textId="7DEA64E3" w:rsidR="008A6640" w:rsidRDefault="008A6640" w:rsidP="008A6640">
      <w:pPr>
        <w:pStyle w:val="Bezodstpw"/>
        <w:numPr>
          <w:ilvl w:val="0"/>
          <w:numId w:val="12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242D4E41" w14:textId="77777777" w:rsidR="008A6640" w:rsidRDefault="008A6640" w:rsidP="008A6640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30905D3F" w14:textId="63156474" w:rsidR="008A6640" w:rsidRDefault="008A6640" w:rsidP="005361B0">
      <w:pPr>
        <w:pStyle w:val="Bezodstpw"/>
        <w:numPr>
          <w:ilvl w:val="0"/>
          <w:numId w:val="12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36EC7ECA" w14:textId="77777777" w:rsidR="005361B0" w:rsidRDefault="005361B0" w:rsidP="005361B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46BBA15D" w14:textId="49923779" w:rsidR="005361B0" w:rsidRDefault="005361B0" w:rsidP="005361B0">
      <w:pPr>
        <w:pStyle w:val="Bezodstpw"/>
        <w:numPr>
          <w:ilvl w:val="0"/>
          <w:numId w:val="12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</w:t>
      </w:r>
      <w:r w:rsidR="0001770F">
        <w:rPr>
          <w:rFonts w:ascii="Times New Roman" w:hAnsi="Times New Roman" w:cs="Times New Roman"/>
          <w:szCs w:val="24"/>
          <w:lang w:eastAsia="pl-PL"/>
        </w:rPr>
        <w:t>...</w:t>
      </w:r>
    </w:p>
    <w:p w14:paraId="333B211F" w14:textId="36948E90" w:rsidR="00E03DB3" w:rsidRDefault="002146D4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3. </w:t>
      </w:r>
      <w:r w:rsidR="008A6640">
        <w:rPr>
          <w:rFonts w:ascii="Times New Roman" w:hAnsi="Times New Roman" w:cs="Times New Roman"/>
          <w:lang w:eastAsia="pl-PL"/>
        </w:rPr>
        <w:t>Pełnomocnik: (imię i nazwisko, adres zamieszkania, nr telefonu</w:t>
      </w:r>
      <w:r w:rsidR="00D7576B">
        <w:rPr>
          <w:rFonts w:ascii="Times New Roman" w:hAnsi="Times New Roman" w:cs="Times New Roman"/>
          <w:lang w:eastAsia="pl-PL"/>
        </w:rPr>
        <w:t>, dokument pełnomocnictwa jako załącznik)</w:t>
      </w:r>
      <w:r w:rsidR="00393F97">
        <w:rPr>
          <w:rFonts w:ascii="Times New Roman" w:hAnsi="Times New Roman" w:cs="Times New Roman"/>
          <w:lang w:eastAsia="pl-PL"/>
        </w:rPr>
        <w:t>:</w:t>
      </w:r>
      <w:r w:rsidR="00D7576B">
        <w:rPr>
          <w:rFonts w:ascii="Times New Roman" w:hAnsi="Times New Roman" w:cs="Times New Roman"/>
          <w:lang w:eastAsia="pl-PL"/>
        </w:rPr>
        <w:t xml:space="preserve"> </w:t>
      </w:r>
    </w:p>
    <w:p w14:paraId="7DFA84E0" w14:textId="7DE93990" w:rsidR="00D7576B" w:rsidRDefault="00D7576B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77523595" w14:textId="0AD21E37" w:rsidR="00D7576B" w:rsidRDefault="00D7576B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9DDED7C" w14:textId="11EC8F28" w:rsidR="0053312B" w:rsidRDefault="0053312B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B3CB498" w14:textId="0E6527F0" w:rsidR="0053312B" w:rsidRPr="008A6640" w:rsidRDefault="0053312B" w:rsidP="005361B0">
      <w:pPr>
        <w:pStyle w:val="Bezodstpw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01770F">
        <w:rPr>
          <w:rFonts w:ascii="Times New Roman" w:hAnsi="Times New Roman" w:cs="Times New Roman"/>
          <w:lang w:eastAsia="pl-PL"/>
        </w:rPr>
        <w:t>...</w:t>
      </w:r>
    </w:p>
    <w:p w14:paraId="0622347D" w14:textId="77777777" w:rsidR="005361B0" w:rsidRDefault="005361B0" w:rsidP="005361B0">
      <w:pPr>
        <w:pStyle w:val="Bezodstpw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21B45DAD" w14:textId="076E3437" w:rsidR="00E03DB3" w:rsidRDefault="002146D4" w:rsidP="005361B0">
      <w:pPr>
        <w:pStyle w:val="Bezodstpw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</w:t>
      </w:r>
      <w:r w:rsidR="000137D7">
        <w:rPr>
          <w:rFonts w:ascii="Times New Roman" w:hAnsi="Times New Roman" w:cs="Times New Roman"/>
          <w:lang w:eastAsia="pl-PL"/>
        </w:rPr>
        <w:t xml:space="preserve">Adres punktu sprzedaży: </w:t>
      </w:r>
    </w:p>
    <w:p w14:paraId="31B305B5" w14:textId="3BEEAE58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4EA34BA5" w14:textId="124A3762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43B6FE9" w14:textId="37411829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5748A08E" w14:textId="33D7912B" w:rsidR="000137D7" w:rsidRDefault="002146D4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5. </w:t>
      </w:r>
      <w:r w:rsidR="000137D7">
        <w:rPr>
          <w:rFonts w:ascii="Times New Roman" w:hAnsi="Times New Roman" w:cs="Times New Roman"/>
          <w:lang w:eastAsia="pl-PL"/>
        </w:rPr>
        <w:t>Lokalizacja punktu sprzedaży: (np. budynek wielorodzinny, kiosk, pawilon)</w:t>
      </w:r>
      <w:r w:rsidR="00393F97">
        <w:rPr>
          <w:rFonts w:ascii="Times New Roman" w:hAnsi="Times New Roman" w:cs="Times New Roman"/>
          <w:lang w:eastAsia="pl-PL"/>
        </w:rPr>
        <w:t>:</w:t>
      </w:r>
      <w:r w:rsidR="000137D7">
        <w:rPr>
          <w:rFonts w:ascii="Times New Roman" w:hAnsi="Times New Roman" w:cs="Times New Roman"/>
          <w:lang w:eastAsia="pl-PL"/>
        </w:rPr>
        <w:t xml:space="preserve"> </w:t>
      </w:r>
    </w:p>
    <w:p w14:paraId="495C4FA5" w14:textId="75685A69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F615672" w14:textId="181643A9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292E6B22" w14:textId="74D0CECA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099A1A9D" w14:textId="0B1B46BA" w:rsidR="000137D7" w:rsidRDefault="002146D4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6. </w:t>
      </w:r>
      <w:r w:rsidR="000137D7">
        <w:rPr>
          <w:rFonts w:ascii="Times New Roman" w:hAnsi="Times New Roman" w:cs="Times New Roman"/>
          <w:lang w:eastAsia="pl-PL"/>
        </w:rPr>
        <w:t>Adres punktu składowania napojów alkoholowych (magazynu dystrybucyjnego)</w:t>
      </w:r>
      <w:r w:rsidR="00393F97">
        <w:rPr>
          <w:rFonts w:ascii="Times New Roman" w:hAnsi="Times New Roman" w:cs="Times New Roman"/>
          <w:lang w:eastAsia="pl-PL"/>
        </w:rPr>
        <w:t>:</w:t>
      </w:r>
      <w:r w:rsidR="000137D7">
        <w:rPr>
          <w:rFonts w:ascii="Times New Roman" w:hAnsi="Times New Roman" w:cs="Times New Roman"/>
          <w:lang w:eastAsia="pl-PL"/>
        </w:rPr>
        <w:t xml:space="preserve"> </w:t>
      </w:r>
    </w:p>
    <w:p w14:paraId="35E50D50" w14:textId="2F3C929A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41D0DDEF" w14:textId="3E76807A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32B9472" w14:textId="19EAC83C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5F107213" w14:textId="19DB093A" w:rsidR="000137D7" w:rsidRDefault="002146D4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7. </w:t>
      </w:r>
      <w:r w:rsidR="000137D7">
        <w:rPr>
          <w:rFonts w:ascii="Times New Roman" w:hAnsi="Times New Roman" w:cs="Times New Roman"/>
          <w:lang w:eastAsia="pl-PL"/>
        </w:rPr>
        <w:t>Przedmiot działalności gospodarczej:</w:t>
      </w:r>
    </w:p>
    <w:p w14:paraId="585FF79D" w14:textId="74AB29F5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254F8D7F" w14:textId="1536F090" w:rsidR="000137D7" w:rsidRDefault="000137D7" w:rsidP="000137D7">
      <w:pPr>
        <w:pStyle w:val="Bezodstpw"/>
        <w:numPr>
          <w:ilvl w:val="0"/>
          <w:numId w:val="13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handel detaliczny: ……………………………………………………………………….</w:t>
      </w:r>
    </w:p>
    <w:p w14:paraId="77B77311" w14:textId="4531E2BC" w:rsidR="000137D7" w:rsidRDefault="000137D7" w:rsidP="000137D7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(nazwa placówki oraz rodzaj; np. sklep monopolowy, stoisko) </w:t>
      </w:r>
    </w:p>
    <w:p w14:paraId="25D410B4" w14:textId="7240676E" w:rsidR="000137D7" w:rsidRDefault="000137D7" w:rsidP="000137D7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2BCCCF43" w14:textId="6B589707" w:rsidR="000137D7" w:rsidRDefault="000137D7" w:rsidP="000137D7">
      <w:pPr>
        <w:pStyle w:val="Bezodstpw"/>
        <w:numPr>
          <w:ilvl w:val="0"/>
          <w:numId w:val="13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gastronomia: …………………………………………………………………………….</w:t>
      </w:r>
    </w:p>
    <w:p w14:paraId="40A6E93E" w14:textId="69E53152" w:rsidR="000137D7" w:rsidRPr="000137D7" w:rsidRDefault="000137D7" w:rsidP="000137D7">
      <w:pPr>
        <w:pStyle w:val="Bezodstpw"/>
        <w:tabs>
          <w:tab w:val="left" w:pos="5670"/>
        </w:tabs>
        <w:ind w:left="212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(nazwa lokalu oraz rodzaj: np. kawiarnia, bar, restauracja, klub,                  mała gastronomia) </w:t>
      </w:r>
    </w:p>
    <w:p w14:paraId="3A323844" w14:textId="74993427" w:rsidR="00E03DB3" w:rsidRDefault="00E03DB3" w:rsidP="00ED51FA">
      <w:pPr>
        <w:pStyle w:val="Bezodstpw"/>
        <w:tabs>
          <w:tab w:val="left" w:pos="5670"/>
        </w:tabs>
        <w:ind w:firstLine="5245"/>
        <w:rPr>
          <w:rFonts w:hint="eastAsia"/>
          <w:b/>
          <w:bCs/>
          <w:i/>
          <w:iCs/>
          <w:lang w:eastAsia="pl-PL"/>
        </w:rPr>
      </w:pPr>
    </w:p>
    <w:p w14:paraId="4EAF25D1" w14:textId="459CA3B9" w:rsidR="00E03DB3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Uwagi: (adres do korespondencji/inne)</w:t>
      </w:r>
    </w:p>
    <w:p w14:paraId="2541BEF5" w14:textId="6647932B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62E5D47A" w14:textId="095C46EC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7548022" w14:textId="472561D9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0027930F" w14:textId="3419734C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D9DF5C9" w14:textId="77777777" w:rsidR="00B0138F" w:rsidRDefault="00B0138F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FAF50FA" w14:textId="68712729" w:rsidR="000F6CD6" w:rsidRPr="005B7BEF" w:rsidRDefault="000F6CD6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b/>
          <w:bCs/>
          <w:lang w:eastAsia="pl-PL"/>
        </w:rPr>
      </w:pPr>
      <w:r w:rsidRPr="005B7BEF">
        <w:rPr>
          <w:rFonts w:ascii="Times New Roman" w:hAnsi="Times New Roman" w:cs="Times New Roman"/>
          <w:b/>
          <w:bCs/>
          <w:lang w:eastAsia="pl-PL"/>
        </w:rPr>
        <w:t>Załączniki:</w:t>
      </w:r>
    </w:p>
    <w:p w14:paraId="57F83C04" w14:textId="7392B30D" w:rsidR="000F6CD6" w:rsidRDefault="00E452D8" w:rsidP="000F6CD6">
      <w:pPr>
        <w:pStyle w:val="Bezodstpw"/>
        <w:numPr>
          <w:ilvl w:val="0"/>
          <w:numId w:val="14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0F6CD6">
        <w:rPr>
          <w:rFonts w:ascii="Times New Roman" w:hAnsi="Times New Roman" w:cs="Times New Roman"/>
          <w:lang w:eastAsia="pl-PL"/>
        </w:rPr>
        <w:t>ouczenie o dokumentach wymaganych do złożenia wniosku</w:t>
      </w:r>
    </w:p>
    <w:p w14:paraId="24818D56" w14:textId="75208BC7" w:rsidR="00CC2391" w:rsidRPr="00CC2391" w:rsidRDefault="00E452D8" w:rsidP="00CC2391">
      <w:pPr>
        <w:pStyle w:val="Bezodstpw"/>
        <w:numPr>
          <w:ilvl w:val="0"/>
          <w:numId w:val="14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</w:t>
      </w:r>
      <w:r w:rsidR="000F6CD6">
        <w:rPr>
          <w:rFonts w:ascii="Times New Roman" w:hAnsi="Times New Roman" w:cs="Times New Roman"/>
          <w:lang w:eastAsia="pl-PL"/>
        </w:rPr>
        <w:t xml:space="preserve">bowiązek informacyjny o przetwarzaniu danych osobowych </w:t>
      </w:r>
    </w:p>
    <w:p w14:paraId="29578DCC" w14:textId="12D1B8B1" w:rsidR="000F6CD6" w:rsidRPr="00CC2391" w:rsidRDefault="00CC2391" w:rsidP="005B7BEF">
      <w:pPr>
        <w:pStyle w:val="Akapitzlist"/>
        <w:numPr>
          <w:ilvl w:val="0"/>
          <w:numId w:val="1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przypadku ustanowienia pełnomocnika – pełnomocnictwo notarialne z dowodem uiszczenia opłaty skarbowej w wysokości 17 zł.</w:t>
      </w:r>
    </w:p>
    <w:p w14:paraId="37CF6E87" w14:textId="77777777" w:rsidR="000F6CD6" w:rsidRDefault="000F6CD6" w:rsidP="005B7BEF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6621BE93" w14:textId="77777777" w:rsidR="000F6CD6" w:rsidRDefault="000F6CD6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414CF0B5" w14:textId="1D9FA482" w:rsidR="000F6CD6" w:rsidRDefault="000F6CD6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1076CDCB" w14:textId="77777777" w:rsidR="005B7BEF" w:rsidRDefault="005B7BEF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497DCB46" w14:textId="72049647" w:rsidR="000F6CD6" w:rsidRDefault="000F6CD6" w:rsidP="000F6CD6">
      <w:pPr>
        <w:pStyle w:val="Bezodstpw"/>
        <w:tabs>
          <w:tab w:val="left" w:pos="5670"/>
        </w:tabs>
        <w:ind w:left="720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………………………………………………………………. </w:t>
      </w:r>
    </w:p>
    <w:p w14:paraId="1B2B176B" w14:textId="64481253" w:rsidR="00BF24A5" w:rsidRDefault="000F6CD6" w:rsidP="000F6CD6">
      <w:pPr>
        <w:pStyle w:val="Bezodstpw"/>
        <w:tabs>
          <w:tab w:val="left" w:pos="5670"/>
        </w:tabs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Czytelny podpis(y) przedsiębiorcy(ów) lub pełnomocników   </w:t>
      </w:r>
    </w:p>
    <w:p w14:paraId="0792D3E0" w14:textId="77777777" w:rsidR="00BF24A5" w:rsidRP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16D1E917" w14:textId="77777777" w:rsidR="000F6CD6" w:rsidRPr="000F6CD6" w:rsidRDefault="000F6CD6" w:rsidP="000F6CD6">
      <w:pPr>
        <w:pStyle w:val="Standard"/>
        <w:rPr>
          <w:rFonts w:ascii="Times New Roman" w:hAnsi="Times New Roman" w:cs="Times New Roman"/>
        </w:rPr>
      </w:pPr>
    </w:p>
    <w:p w14:paraId="56AD7DD7" w14:textId="58C19624" w:rsidR="00520DA7" w:rsidRPr="007A5BBB" w:rsidRDefault="00022C97" w:rsidP="00022C97">
      <w:pPr>
        <w:pStyle w:val="Standard"/>
        <w:textAlignment w:val="auto"/>
        <w:rPr>
          <w:rFonts w:ascii="Times New Roman" w:hAnsi="Times New Roman" w:cs="Times New Roman"/>
        </w:rPr>
      </w:pPr>
      <w:r w:rsidRPr="00022C9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0F6CD6">
        <w:rPr>
          <w:rFonts w:ascii="Times New Roman" w:hAnsi="Times New Roman" w:cs="Times New Roman"/>
        </w:rPr>
        <w:t xml:space="preserve">W przypadku prowadzenia działalności na podstawie umowy spółki cywilnej – podpisy </w:t>
      </w:r>
      <w:r>
        <w:rPr>
          <w:rFonts w:ascii="Times New Roman" w:hAnsi="Times New Roman" w:cs="Times New Roman"/>
        </w:rPr>
        <w:t xml:space="preserve">  </w:t>
      </w:r>
      <w:r w:rsidR="000F6CD6">
        <w:rPr>
          <w:rFonts w:ascii="Times New Roman" w:hAnsi="Times New Roman" w:cs="Times New Roman"/>
        </w:rPr>
        <w:t>wszystkich wspólnikó</w:t>
      </w:r>
      <w:r w:rsidR="00EB4799">
        <w:rPr>
          <w:rFonts w:ascii="Times New Roman" w:hAnsi="Times New Roman" w:cs="Times New Roman"/>
        </w:rPr>
        <w:t>w.</w:t>
      </w:r>
    </w:p>
    <w:p w14:paraId="5449D420" w14:textId="77777777" w:rsidR="00E83BF7" w:rsidRDefault="00E83BF7" w:rsidP="009578DA">
      <w:pPr>
        <w:pStyle w:val="Bezodstpw"/>
        <w:tabs>
          <w:tab w:val="left" w:pos="5670"/>
        </w:tabs>
        <w:ind w:left="720"/>
        <w:jc w:val="center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14:paraId="7DE5AFEF" w14:textId="2B2F51F0" w:rsidR="00D01024" w:rsidRPr="00E03DB3" w:rsidRDefault="00E83BF7" w:rsidP="009578DA">
      <w:pPr>
        <w:pStyle w:val="Bezodstpw"/>
        <w:tabs>
          <w:tab w:val="left" w:pos="5670"/>
        </w:tabs>
        <w:ind w:left="720"/>
        <w:jc w:val="center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lastRenderedPageBreak/>
        <w:t xml:space="preserve">                                                 </w:t>
      </w:r>
      <w:r w:rsidR="00D01024"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Załącznik nr </w:t>
      </w:r>
      <w:r w:rsidR="00D01024">
        <w:rPr>
          <w:rFonts w:ascii="Times New Roman" w:hAnsi="Times New Roman" w:cs="Times New Roman"/>
          <w:b/>
          <w:bCs/>
          <w:i/>
          <w:iCs/>
          <w:lang w:eastAsia="pl-PL"/>
        </w:rPr>
        <w:t>1</w:t>
      </w:r>
      <w:r w:rsidR="00D01024"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</w:p>
    <w:p w14:paraId="6F9B5FFA" w14:textId="40593997" w:rsidR="00D01024" w:rsidRPr="00E03DB3" w:rsidRDefault="00D01024" w:rsidP="00D01024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t xml:space="preserve">                                                                                           </w:t>
      </w:r>
      <w:r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do wniosku o wydanie zezwolenia </w:t>
      </w:r>
    </w:p>
    <w:p w14:paraId="36BDF946" w14:textId="3A0332D8" w:rsidR="00D01024" w:rsidRPr="00E03DB3" w:rsidRDefault="00D01024" w:rsidP="00D01024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na sprzedaż napojów alkoholowych </w:t>
      </w:r>
    </w:p>
    <w:p w14:paraId="5E228E3B" w14:textId="55788C25" w:rsidR="00EB4799" w:rsidRDefault="00EB4799" w:rsidP="00EB4799">
      <w:pPr>
        <w:pStyle w:val="Tekstprzypisudolnego"/>
        <w:rPr>
          <w:rFonts w:ascii="Verdana" w:hAnsi="Verdana"/>
          <w:color w:val="FFFFFF"/>
          <w:sz w:val="16"/>
        </w:rPr>
      </w:pPr>
    </w:p>
    <w:p w14:paraId="6EB768EA" w14:textId="77777777" w:rsidR="00EB4799" w:rsidRPr="007A5BBB" w:rsidRDefault="00EB4799" w:rsidP="00EB4799">
      <w:pPr>
        <w:pStyle w:val="Tekstprzypisudolnego"/>
        <w:rPr>
          <w:b/>
          <w:bCs/>
          <w:color w:val="FFFFFF"/>
          <w:sz w:val="28"/>
          <w:szCs w:val="28"/>
        </w:rPr>
      </w:pPr>
      <w:r>
        <w:rPr>
          <w:rFonts w:ascii="Verdana" w:hAnsi="Verdana"/>
          <w:color w:val="FFFFFF"/>
          <w:sz w:val="16"/>
        </w:rPr>
        <w:t>u</w:t>
      </w:r>
    </w:p>
    <w:p w14:paraId="56690DDD" w14:textId="185A1A8B" w:rsidR="00EB4799" w:rsidRPr="007A5BBB" w:rsidRDefault="00EB4799" w:rsidP="00DC3602">
      <w:pPr>
        <w:pStyle w:val="Tekstprzypisudolnego"/>
        <w:jc w:val="center"/>
        <w:rPr>
          <w:b/>
          <w:bCs/>
          <w:sz w:val="28"/>
          <w:szCs w:val="28"/>
        </w:rPr>
      </w:pPr>
      <w:proofErr w:type="spellStart"/>
      <w:r w:rsidRPr="007A5BBB">
        <w:rPr>
          <w:b/>
          <w:bCs/>
          <w:color w:val="FFFFFF"/>
          <w:sz w:val="28"/>
          <w:szCs w:val="28"/>
        </w:rPr>
        <w:t>u</w:t>
      </w:r>
      <w:r w:rsidRPr="007A5BBB">
        <w:rPr>
          <w:b/>
          <w:bCs/>
          <w:sz w:val="28"/>
          <w:szCs w:val="28"/>
        </w:rPr>
        <w:t>POUCZENIE</w:t>
      </w:r>
      <w:proofErr w:type="spellEnd"/>
      <w:r w:rsidR="00DC3602" w:rsidRPr="007A5BBB">
        <w:rPr>
          <w:b/>
          <w:bCs/>
          <w:sz w:val="28"/>
          <w:szCs w:val="28"/>
        </w:rPr>
        <w:t xml:space="preserve"> </w:t>
      </w:r>
    </w:p>
    <w:p w14:paraId="53B8FF84" w14:textId="77777777" w:rsidR="00DC3602" w:rsidRDefault="00DC3602" w:rsidP="00DC3602">
      <w:pPr>
        <w:pStyle w:val="Tekstprzypisudolnego"/>
        <w:spacing w:line="276" w:lineRule="auto"/>
        <w:jc w:val="both"/>
        <w:rPr>
          <w:sz w:val="35"/>
          <w:szCs w:val="35"/>
        </w:rPr>
      </w:pPr>
    </w:p>
    <w:p w14:paraId="62B2EBB4" w14:textId="47D7473F" w:rsidR="00DC3602" w:rsidRDefault="00DC3602" w:rsidP="00DC3602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A049A">
        <w:rPr>
          <w:sz w:val="24"/>
          <w:szCs w:val="24"/>
        </w:rPr>
        <w:t xml:space="preserve"> </w:t>
      </w:r>
      <w:r w:rsidR="00EB4799" w:rsidRPr="00EB4799">
        <w:rPr>
          <w:sz w:val="24"/>
          <w:szCs w:val="24"/>
        </w:rPr>
        <w:t>Do wniosku o wydanie zezwolenia na sprzedaż napojów alkoholowych należy dołączyć</w:t>
      </w:r>
      <w:r>
        <w:rPr>
          <w:sz w:val="24"/>
          <w:szCs w:val="24"/>
        </w:rPr>
        <w:t xml:space="preserve">: </w:t>
      </w:r>
    </w:p>
    <w:p w14:paraId="6136EDD0" w14:textId="3E6F7238" w:rsidR="00DC3602" w:rsidRDefault="00EB4799" w:rsidP="00DC3602">
      <w:pPr>
        <w:pStyle w:val="Tekstprzypisudolnego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C3602">
        <w:rPr>
          <w:sz w:val="24"/>
          <w:szCs w:val="24"/>
        </w:rPr>
        <w:t>dokument potwierdzający tytuł prawny wnioskodawcy do lokalu stanowiącego punkt</w:t>
      </w:r>
      <w:r w:rsidR="00DC3602" w:rsidRPr="00DC3602">
        <w:rPr>
          <w:sz w:val="24"/>
          <w:szCs w:val="24"/>
        </w:rPr>
        <w:t xml:space="preserve"> </w:t>
      </w:r>
      <w:r w:rsidRPr="00DC3602">
        <w:rPr>
          <w:sz w:val="24"/>
          <w:szCs w:val="24"/>
        </w:rPr>
        <w:t>sprzedaży napojów alkoholowych</w:t>
      </w:r>
    </w:p>
    <w:p w14:paraId="7564A2AA" w14:textId="17AF8990" w:rsidR="00DC3602" w:rsidRDefault="00EB4799" w:rsidP="00DC3602">
      <w:pPr>
        <w:pStyle w:val="Tekstprzypisudolnego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C3602">
        <w:rPr>
          <w:sz w:val="24"/>
          <w:szCs w:val="24"/>
        </w:rPr>
        <w:t>pisemną zgodę właściciela, użytkownika, zarządcy lub administratora budynku, jeżeli</w:t>
      </w:r>
      <w:r w:rsidR="00DC3602">
        <w:rPr>
          <w:sz w:val="24"/>
          <w:szCs w:val="24"/>
        </w:rPr>
        <w:t xml:space="preserve"> </w:t>
      </w:r>
      <w:r w:rsidRPr="00DC3602">
        <w:rPr>
          <w:sz w:val="24"/>
          <w:szCs w:val="24"/>
        </w:rPr>
        <w:t>punkt sprzedaży będzie zlokalizowany w budynku mieszkalnym wielorodzinnym</w:t>
      </w:r>
    </w:p>
    <w:p w14:paraId="56B5AAC7" w14:textId="77777777" w:rsidR="00DC3602" w:rsidRDefault="00EB4799" w:rsidP="00DC3602">
      <w:pPr>
        <w:pStyle w:val="Tekstprzypisudolnego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C3602">
        <w:rPr>
          <w:sz w:val="24"/>
          <w:szCs w:val="24"/>
        </w:rPr>
        <w:t>decyzję właściwego państwowego inspektora sanitarnego o zatwierdzeniu zakładu</w:t>
      </w:r>
      <w:r w:rsidR="00DC3602">
        <w:rPr>
          <w:sz w:val="24"/>
          <w:szCs w:val="24"/>
        </w:rPr>
        <w:t xml:space="preserve">          </w:t>
      </w:r>
      <w:r w:rsidRPr="00DC3602">
        <w:rPr>
          <w:sz w:val="24"/>
          <w:szCs w:val="24"/>
        </w:rPr>
        <w:t>o której mowa w art. 65 ust. 1 pkt 2 ustawy z dnia 25 sierpnia 2006 r.</w:t>
      </w:r>
      <w:r w:rsidR="00DC3602">
        <w:rPr>
          <w:sz w:val="24"/>
          <w:szCs w:val="24"/>
        </w:rPr>
        <w:t xml:space="preserve"> </w:t>
      </w:r>
      <w:r w:rsidRPr="00DC3602">
        <w:rPr>
          <w:sz w:val="24"/>
          <w:szCs w:val="24"/>
        </w:rPr>
        <w:t xml:space="preserve">o bezpieczeństwie żywności i żywienia </w:t>
      </w:r>
    </w:p>
    <w:p w14:paraId="74DF2C93" w14:textId="77777777" w:rsidR="00DC3602" w:rsidRDefault="00DC3602" w:rsidP="00DC3602">
      <w:pPr>
        <w:pStyle w:val="Tekstprzypisudolnego"/>
        <w:ind w:left="720"/>
        <w:jc w:val="center"/>
        <w:rPr>
          <w:sz w:val="22"/>
          <w:szCs w:val="22"/>
        </w:rPr>
      </w:pPr>
    </w:p>
    <w:p w14:paraId="57E8A3E7" w14:textId="161B8E58" w:rsidR="00DC3602" w:rsidRPr="00DC3602" w:rsidRDefault="00DC3602" w:rsidP="00DC3602">
      <w:pPr>
        <w:pStyle w:val="Tekstprzypisudolnego"/>
        <w:ind w:left="720"/>
        <w:jc w:val="center"/>
        <w:rPr>
          <w:sz w:val="22"/>
          <w:szCs w:val="22"/>
        </w:rPr>
      </w:pPr>
      <w:r w:rsidRPr="00DC3602">
        <w:rPr>
          <w:sz w:val="22"/>
          <w:szCs w:val="22"/>
        </w:rPr>
        <w:t xml:space="preserve">Podstawa prawna: art. 18 ust. 6 ustawy z dnia 26 października 1982 r. </w:t>
      </w:r>
      <w:r w:rsidR="009A049A">
        <w:rPr>
          <w:sz w:val="22"/>
          <w:szCs w:val="22"/>
        </w:rPr>
        <w:t xml:space="preserve">                                      </w:t>
      </w:r>
      <w:r w:rsidRPr="00DC3602">
        <w:rPr>
          <w:sz w:val="22"/>
          <w:szCs w:val="22"/>
        </w:rPr>
        <w:t>o wychowaniu w trzeźwości i przeciwdziałaniu alkoholizmowi</w:t>
      </w:r>
    </w:p>
    <w:p w14:paraId="6B478C2E" w14:textId="77777777" w:rsidR="00DC3602" w:rsidRPr="00DC3602" w:rsidRDefault="00DC3602" w:rsidP="00DC3602">
      <w:pPr>
        <w:pStyle w:val="Tekstprzypisudolnego"/>
        <w:ind w:left="720"/>
        <w:jc w:val="both"/>
        <w:rPr>
          <w:sz w:val="22"/>
          <w:szCs w:val="22"/>
        </w:rPr>
      </w:pPr>
    </w:p>
    <w:p w14:paraId="7B2B55EA" w14:textId="44E7136B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  <w:r w:rsidRPr="009A049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Wniosek należy złożyć z kompletem załączników (oryginały dokumentów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do wglądu),</w:t>
      </w:r>
      <w:r>
        <w:rPr>
          <w:sz w:val="24"/>
          <w:szCs w:val="24"/>
        </w:rPr>
        <w:t xml:space="preserve">         </w:t>
      </w:r>
      <w:r w:rsidR="00EB4799" w:rsidRPr="009A049A">
        <w:rPr>
          <w:sz w:val="24"/>
          <w:szCs w:val="24"/>
        </w:rPr>
        <w:t xml:space="preserve"> </w:t>
      </w:r>
      <w:r w:rsidR="00EB4799" w:rsidRPr="009A049A">
        <w:rPr>
          <w:b/>
          <w:bCs/>
          <w:sz w:val="24"/>
          <w:szCs w:val="24"/>
        </w:rPr>
        <w:t>co najmniej 1 miesiąc</w:t>
      </w:r>
      <w:r w:rsidR="00EB4799" w:rsidRPr="009A049A">
        <w:rPr>
          <w:sz w:val="24"/>
          <w:szCs w:val="24"/>
        </w:rPr>
        <w:t xml:space="preserve"> przed planowanym rozpoczęciem sprzedaży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napojów alkoholowych</w:t>
      </w:r>
      <w:r>
        <w:rPr>
          <w:sz w:val="24"/>
          <w:szCs w:val="24"/>
        </w:rPr>
        <w:t xml:space="preserve">  </w:t>
      </w:r>
      <w:r w:rsidR="00EB4799" w:rsidRPr="009A049A">
        <w:rPr>
          <w:sz w:val="24"/>
          <w:szCs w:val="24"/>
        </w:rPr>
        <w:t xml:space="preserve"> lub upływem ważności posiadanego dotychczas zezwolenia. </w:t>
      </w:r>
      <w:r>
        <w:rPr>
          <w:sz w:val="24"/>
          <w:szCs w:val="24"/>
        </w:rPr>
        <w:t xml:space="preserve">Załatwienie sprawy powinno nastąpić nie później niż w ciągu miesiąca, a sprawy szczególnie skomplikowanej nie później niż w ciągu dwóch miesięcy. </w:t>
      </w:r>
    </w:p>
    <w:p w14:paraId="6192E90D" w14:textId="5C038D5C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</w:p>
    <w:p w14:paraId="0F52E302" w14:textId="6BDB9FAD" w:rsidR="009A049A" w:rsidRDefault="009A049A" w:rsidP="009A049A">
      <w:pPr>
        <w:pStyle w:val="Tekstprzypisudolneg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Podstawa prawna: art. </w:t>
      </w:r>
      <w:r w:rsidRPr="009A049A">
        <w:rPr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Pr="009A049A">
        <w:rPr>
          <w:sz w:val="22"/>
          <w:szCs w:val="22"/>
        </w:rPr>
        <w:t>§</w:t>
      </w:r>
      <w:r>
        <w:rPr>
          <w:sz w:val="22"/>
          <w:szCs w:val="22"/>
        </w:rPr>
        <w:t xml:space="preserve"> 3 ustawy z dnia 14 czerwca 1960 r. </w:t>
      </w:r>
    </w:p>
    <w:p w14:paraId="63899CDE" w14:textId="380C20DB" w:rsidR="009A049A" w:rsidRPr="009A049A" w:rsidRDefault="009A049A" w:rsidP="009A049A">
      <w:pPr>
        <w:pStyle w:val="Tekstprzypisudolneg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Kodeks postępowania administracyjnego </w:t>
      </w:r>
    </w:p>
    <w:p w14:paraId="3C1150C7" w14:textId="77777777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</w:p>
    <w:p w14:paraId="22232C2F" w14:textId="7ABE90EA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4799" w:rsidRPr="009A049A">
        <w:rPr>
          <w:sz w:val="24"/>
          <w:szCs w:val="24"/>
        </w:rPr>
        <w:t>Wniosek złożony bez wymaganych załączników i nieuzupełniony w</w:t>
      </w:r>
      <w:r>
        <w:rPr>
          <w:sz w:val="24"/>
          <w:szCs w:val="24"/>
        </w:rPr>
        <w:t xml:space="preserve"> wyznaczonym</w:t>
      </w:r>
      <w:r w:rsidR="00EB4799" w:rsidRPr="009A049A">
        <w:rPr>
          <w:sz w:val="24"/>
          <w:szCs w:val="24"/>
        </w:rPr>
        <w:t xml:space="preserve"> terminie</w:t>
      </w:r>
      <w:r>
        <w:rPr>
          <w:sz w:val="24"/>
          <w:szCs w:val="24"/>
        </w:rPr>
        <w:t>,</w:t>
      </w:r>
      <w:r w:rsidR="00EB4799" w:rsidRPr="009A0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krótszym niż </w:t>
      </w:r>
      <w:r w:rsidR="00EB4799" w:rsidRPr="009A049A">
        <w:rPr>
          <w:sz w:val="24"/>
          <w:szCs w:val="24"/>
        </w:rPr>
        <w:t>7 dni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od doręczenia wezwania</w:t>
      </w:r>
      <w:r>
        <w:rPr>
          <w:sz w:val="24"/>
          <w:szCs w:val="24"/>
        </w:rPr>
        <w:t>,</w:t>
      </w:r>
      <w:r w:rsidR="00EB4799" w:rsidRPr="009A049A">
        <w:rPr>
          <w:sz w:val="24"/>
          <w:szCs w:val="24"/>
        </w:rPr>
        <w:t xml:space="preserve"> zostanie pozostawiony bez rozpoznania.</w:t>
      </w:r>
      <w:r>
        <w:rPr>
          <w:sz w:val="24"/>
          <w:szCs w:val="24"/>
        </w:rPr>
        <w:t xml:space="preserve"> </w:t>
      </w:r>
    </w:p>
    <w:p w14:paraId="7DE847D9" w14:textId="77777777" w:rsidR="009A049A" w:rsidRPr="009A049A" w:rsidRDefault="009A049A" w:rsidP="009A049A">
      <w:pPr>
        <w:pStyle w:val="Tekstprzypisudolnego"/>
        <w:spacing w:line="276" w:lineRule="auto"/>
        <w:jc w:val="center"/>
        <w:rPr>
          <w:sz w:val="22"/>
          <w:szCs w:val="22"/>
        </w:rPr>
      </w:pPr>
    </w:p>
    <w:p w14:paraId="26E068ED" w14:textId="77777777" w:rsidR="009A049A" w:rsidRDefault="00EB4799" w:rsidP="009A049A">
      <w:pPr>
        <w:pStyle w:val="Tekstprzypisudolnego"/>
        <w:jc w:val="center"/>
        <w:rPr>
          <w:sz w:val="22"/>
          <w:szCs w:val="22"/>
        </w:rPr>
      </w:pPr>
      <w:r w:rsidRPr="009A049A">
        <w:rPr>
          <w:sz w:val="22"/>
          <w:szCs w:val="22"/>
        </w:rPr>
        <w:t xml:space="preserve">Podstawa prawna: art. 64 § 2 ustawy z dnia 14 czerwca 1960 r. </w:t>
      </w:r>
    </w:p>
    <w:p w14:paraId="602BE001" w14:textId="0DB64B5B" w:rsidR="009A049A" w:rsidRPr="009A049A" w:rsidRDefault="00EB4799" w:rsidP="009A049A">
      <w:pPr>
        <w:pStyle w:val="Tekstprzypisudolnego"/>
        <w:jc w:val="center"/>
        <w:rPr>
          <w:sz w:val="22"/>
          <w:szCs w:val="22"/>
        </w:rPr>
      </w:pPr>
      <w:r w:rsidRPr="009A049A">
        <w:rPr>
          <w:sz w:val="22"/>
          <w:szCs w:val="22"/>
        </w:rPr>
        <w:t>Kodeks postępowania administra</w:t>
      </w:r>
      <w:r w:rsidR="009A049A">
        <w:rPr>
          <w:sz w:val="22"/>
          <w:szCs w:val="22"/>
        </w:rPr>
        <w:t xml:space="preserve">cyjnego </w:t>
      </w:r>
    </w:p>
    <w:p w14:paraId="663B5E8F" w14:textId="77777777" w:rsidR="009A049A" w:rsidRPr="009A049A" w:rsidRDefault="009A049A" w:rsidP="009A049A">
      <w:pPr>
        <w:pStyle w:val="Tekstprzypisudolnego"/>
        <w:jc w:val="center"/>
        <w:rPr>
          <w:sz w:val="22"/>
          <w:szCs w:val="22"/>
        </w:rPr>
      </w:pPr>
    </w:p>
    <w:p w14:paraId="488D6BA8" w14:textId="77777777" w:rsidR="009A049A" w:rsidRPr="009A049A" w:rsidRDefault="009A049A" w:rsidP="009A049A">
      <w:pPr>
        <w:pStyle w:val="Tekstprzypisudolnego"/>
        <w:jc w:val="center"/>
        <w:rPr>
          <w:sz w:val="22"/>
          <w:szCs w:val="22"/>
        </w:rPr>
      </w:pPr>
    </w:p>
    <w:p w14:paraId="79A97704" w14:textId="77777777" w:rsidR="00A320CA" w:rsidRDefault="009A049A" w:rsidP="00554DA6">
      <w:pPr>
        <w:tabs>
          <w:tab w:val="left" w:pos="5670"/>
        </w:tabs>
        <w:suppressAutoHyphens/>
        <w:autoSpaceDN w:val="0"/>
        <w:spacing w:line="276" w:lineRule="auto"/>
        <w:jc w:val="both"/>
        <w:textAlignment w:val="baseline"/>
      </w:pPr>
      <w:r>
        <w:t xml:space="preserve">4. W przypadku ustanowienia </w:t>
      </w:r>
      <w:r w:rsidR="00EB4799" w:rsidRPr="009A049A">
        <w:t>pełnomocn</w:t>
      </w:r>
      <w:r>
        <w:t>ika</w:t>
      </w:r>
      <w:r w:rsidR="00EB4799" w:rsidRPr="009A049A">
        <w:t xml:space="preserve"> należy dołączyć</w:t>
      </w:r>
      <w:r>
        <w:t xml:space="preserve"> dokument stwierdzający udzielenie pełnomocnictwa oraz dowód uiszczenia</w:t>
      </w:r>
      <w:r w:rsidR="00EB4799" w:rsidRPr="009A049A">
        <w:t xml:space="preserve"> opłaty skarbowej w wysokości 17 zł. </w:t>
      </w:r>
      <w:r w:rsidR="0044196D">
        <w:t xml:space="preserve">   </w:t>
      </w:r>
    </w:p>
    <w:p w14:paraId="15C48B14" w14:textId="0CECF617" w:rsidR="00554DA6" w:rsidRDefault="00554DA6" w:rsidP="00554DA6">
      <w:pPr>
        <w:tabs>
          <w:tab w:val="left" w:pos="5670"/>
        </w:tabs>
        <w:suppressAutoHyphens/>
        <w:autoSpaceDN w:val="0"/>
        <w:spacing w:line="276" w:lineRule="auto"/>
        <w:jc w:val="both"/>
        <w:textAlignment w:val="baseline"/>
      </w:pPr>
      <w:r>
        <w:t xml:space="preserve"> </w:t>
      </w:r>
    </w:p>
    <w:p w14:paraId="7DC911DA" w14:textId="2566369E" w:rsidR="007A5BBB" w:rsidRDefault="007A5BBB" w:rsidP="00A320CA">
      <w:pPr>
        <w:pStyle w:val="Tekstprzypisudolnego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Podstawa prawna: art. 4 ustawy z dnia 16 listopada 2006 r. o opłacie skarbowej</w:t>
      </w:r>
    </w:p>
    <w:p w14:paraId="5D4A2097" w14:textId="6C53F9C6" w:rsidR="00A320CA" w:rsidRDefault="00A320CA" w:rsidP="00A320CA">
      <w:pPr>
        <w:pStyle w:val="Tekstprzypisudolnego"/>
        <w:spacing w:line="276" w:lineRule="auto"/>
        <w:jc w:val="center"/>
        <w:rPr>
          <w:sz w:val="24"/>
          <w:szCs w:val="24"/>
        </w:rPr>
      </w:pPr>
    </w:p>
    <w:p w14:paraId="6CA205C8" w14:textId="1CF9F3A0" w:rsidR="00A320CA" w:rsidRDefault="00A320CA" w:rsidP="00A320CA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Opłatę za korzystanie z zezwolenia należy uiścić w kasie Urzędu Gminy Piecki lub przelewem na rachunek bankowy: </w:t>
      </w:r>
    </w:p>
    <w:p w14:paraId="0046F88D" w14:textId="65CC2089" w:rsidR="00A320CA" w:rsidRDefault="00A320CA" w:rsidP="00A320CA">
      <w:pPr>
        <w:tabs>
          <w:tab w:val="left" w:pos="5670"/>
        </w:tabs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  <w:r>
        <w:rPr>
          <w:b/>
          <w:bCs/>
        </w:rPr>
        <w:t xml:space="preserve">Urząd Gminy Piecki Warmińsko-Mazurski Bank Spółdzielczy Oddział w Pieckach             </w:t>
      </w:r>
      <w:r w:rsidR="00886605">
        <w:rPr>
          <w:b/>
          <w:bCs/>
        </w:rPr>
        <w:t>N</w:t>
      </w:r>
      <w:r>
        <w:rPr>
          <w:b/>
          <w:bCs/>
        </w:rPr>
        <w:t xml:space="preserve">r  08 9364 0000 2006 0001 0120 0013   </w:t>
      </w:r>
    </w:p>
    <w:p w14:paraId="3C03FE7E" w14:textId="77777777" w:rsidR="00A320CA" w:rsidRPr="00A320CA" w:rsidRDefault="00A320CA" w:rsidP="00A320CA">
      <w:pPr>
        <w:pStyle w:val="Tekstprzypisudolnego"/>
        <w:spacing w:line="276" w:lineRule="auto"/>
        <w:jc w:val="both"/>
        <w:rPr>
          <w:sz w:val="24"/>
          <w:szCs w:val="24"/>
        </w:rPr>
      </w:pPr>
    </w:p>
    <w:p w14:paraId="4E1B950E" w14:textId="0634E666" w:rsidR="007A5BBB" w:rsidRDefault="00EB4799" w:rsidP="007A5BBB">
      <w:pPr>
        <w:pStyle w:val="Tekstprzypisudolnego"/>
        <w:spacing w:line="276" w:lineRule="auto"/>
        <w:jc w:val="both"/>
        <w:rPr>
          <w:color w:val="FFFFFF"/>
          <w:sz w:val="24"/>
          <w:szCs w:val="24"/>
        </w:rPr>
      </w:pPr>
      <w:r w:rsidRPr="00EB4799">
        <w:rPr>
          <w:color w:val="FFFFFF"/>
          <w:sz w:val="24"/>
          <w:szCs w:val="24"/>
        </w:rPr>
        <w:t>u</w:t>
      </w:r>
    </w:p>
    <w:p w14:paraId="43026FDB" w14:textId="77777777" w:rsidR="00E03DB3" w:rsidRPr="00EB4799" w:rsidRDefault="00E03DB3" w:rsidP="00A320CA">
      <w:pPr>
        <w:pStyle w:val="Bezodstpw"/>
        <w:tabs>
          <w:tab w:val="left" w:pos="5670"/>
        </w:tabs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</w:p>
    <w:p w14:paraId="106131BD" w14:textId="5AD89CC1" w:rsidR="00ED51FA" w:rsidRPr="00EB4799" w:rsidRDefault="00ED51FA" w:rsidP="00ED51FA">
      <w:pPr>
        <w:pStyle w:val="Bezodstpw"/>
        <w:tabs>
          <w:tab w:val="left" w:pos="5670"/>
        </w:tabs>
        <w:ind w:firstLine="5245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  <w:r w:rsidRPr="00EB4799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lastRenderedPageBreak/>
        <w:t xml:space="preserve">      Załącznik nr 2 </w:t>
      </w:r>
    </w:p>
    <w:p w14:paraId="7BBDD621" w14:textId="77777777" w:rsidR="00ED51FA" w:rsidRPr="00EB4799" w:rsidRDefault="00ED51FA" w:rsidP="00ED51FA">
      <w:pPr>
        <w:pStyle w:val="Bezodstpw"/>
        <w:ind w:firstLine="5245"/>
        <w:jc w:val="center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  <w:r w:rsidRPr="00EB4799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t xml:space="preserve">   do wniosku o wydanie zezwolenia </w:t>
      </w:r>
    </w:p>
    <w:p w14:paraId="3CCCB237" w14:textId="77777777" w:rsidR="00ED51FA" w:rsidRPr="00EB4799" w:rsidRDefault="00ED51FA" w:rsidP="00ED51FA">
      <w:pPr>
        <w:pStyle w:val="Bezodstpw"/>
        <w:ind w:firstLine="5245"/>
        <w:jc w:val="center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  <w:r w:rsidRPr="00EB4799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t xml:space="preserve">     na sprzedaż napojów alkoholowych </w:t>
      </w:r>
    </w:p>
    <w:p w14:paraId="13DDB622" w14:textId="77777777" w:rsidR="00ED51FA" w:rsidRPr="00EB4799" w:rsidRDefault="00ED51FA" w:rsidP="00ED51F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</w:p>
    <w:p w14:paraId="3BA0FB23" w14:textId="77777777" w:rsidR="00ED51FA" w:rsidRPr="00EB4799" w:rsidRDefault="00ED51FA" w:rsidP="00ED51FA">
      <w:pPr>
        <w:pStyle w:val="Standard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EB479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29CF3DD1" w14:textId="77777777" w:rsidR="00ED51FA" w:rsidRPr="007A5BBB" w:rsidRDefault="00ED51FA" w:rsidP="00ED51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A5BBB">
        <w:rPr>
          <w:rFonts w:ascii="Times New Roman" w:hAnsi="Times New Roman" w:cs="Times New Roman"/>
          <w:b/>
          <w:sz w:val="28"/>
          <w:szCs w:val="28"/>
        </w:rPr>
        <w:t>OBOWIĄZEK INFORMACYJNY</w:t>
      </w:r>
    </w:p>
    <w:p w14:paraId="0E833513" w14:textId="77777777" w:rsidR="00ED51FA" w:rsidRPr="00EB4799" w:rsidRDefault="00ED51FA" w:rsidP="00ED51F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A97CB94" w14:textId="77777777" w:rsidR="00ED51FA" w:rsidRPr="00EB4799" w:rsidRDefault="00ED51FA" w:rsidP="00ED51F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C69D704" w14:textId="1B696A66" w:rsidR="00ED51FA" w:rsidRPr="00EB4799" w:rsidRDefault="00ED51FA" w:rsidP="00ED51FA">
      <w:pPr>
        <w:pStyle w:val="Standard"/>
        <w:jc w:val="both"/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</w:t>
      </w:r>
      <w:r w:rsidR="00001E25">
        <w:rPr>
          <w:rFonts w:ascii="Times New Roman" w:hAnsi="Times New Roman" w:cs="Times New Roman"/>
        </w:rPr>
        <w:t xml:space="preserve"> </w:t>
      </w:r>
      <w:r w:rsidRPr="00EB4799">
        <w:rPr>
          <w:rFonts w:ascii="Times New Roman" w:hAnsi="Times New Roman" w:cs="Times New Roman"/>
        </w:rPr>
        <w:t>r. Nr 119, s.1 ze zm.) - dalej: „RODO” informuję, że:</w:t>
      </w:r>
    </w:p>
    <w:p w14:paraId="536A7DA8" w14:textId="77777777" w:rsidR="00ED51FA" w:rsidRPr="00EB4799" w:rsidRDefault="00ED51FA" w:rsidP="00ED51FA">
      <w:pPr>
        <w:pStyle w:val="Standard"/>
        <w:jc w:val="both"/>
        <w:rPr>
          <w:rFonts w:ascii="Times New Roman" w:hAnsi="Times New Roman" w:cs="Times New Roman"/>
        </w:rPr>
      </w:pPr>
    </w:p>
    <w:p w14:paraId="376381A1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Administratore</w:t>
      </w:r>
      <w:r>
        <w:rPr>
          <w:rFonts w:ascii="Times New Roman" w:hAnsi="Times New Roman" w:cs="Times New Roman"/>
        </w:rPr>
        <w:t>m Państwa danych jest Wójt Gminy Piecki.</w:t>
      </w:r>
    </w:p>
    <w:p w14:paraId="7F70D108" w14:textId="18216090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ma Pani/Pan pytania dotyczące sposobu i zakresu przetwarzania Pani/Pana danych osobowych w zakresie działania Urzędu Gminy Piecki, a także przysługujących Pani/Panu uprawnień, może się Pani/Pan skontaktować się z Inspektorem Ochrony Danych Osobowych – </w:t>
      </w:r>
      <w:r w:rsidR="00D1321F">
        <w:rPr>
          <w:rFonts w:ascii="Times New Roman" w:hAnsi="Times New Roman" w:cs="Times New Roman"/>
        </w:rPr>
        <w:t xml:space="preserve">Waldemarem </w:t>
      </w:r>
      <w:proofErr w:type="spellStart"/>
      <w:r w:rsidR="00D1321F">
        <w:rPr>
          <w:rFonts w:ascii="Times New Roman" w:hAnsi="Times New Roman" w:cs="Times New Roman"/>
        </w:rPr>
        <w:t>Hypsiem</w:t>
      </w:r>
      <w:proofErr w:type="spellEnd"/>
      <w:r>
        <w:rPr>
          <w:rFonts w:ascii="Times New Roman" w:hAnsi="Times New Roman" w:cs="Times New Roman"/>
        </w:rPr>
        <w:t xml:space="preserve"> na adres poczty elektronicznej inspektor@cbi24.pl.</w:t>
      </w:r>
    </w:p>
    <w:p w14:paraId="26100E0E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Państwa dane osobowe będą przetwarzane w celu wydania postanowienia, decyzji</w:t>
      </w:r>
      <w:bookmarkStart w:id="0" w:name="_Hlk2688651"/>
      <w:r>
        <w:rPr>
          <w:rFonts w:ascii="Times New Roman" w:hAnsi="Times New Roman" w:cs="Times New Roman"/>
        </w:rPr>
        <w:t xml:space="preserve"> oraz zaświadczenia,  jak również w celu realizacji praw i obowiązków wynikających </w:t>
      </w:r>
      <w:r>
        <w:rPr>
          <w:rFonts w:ascii="Times New Roman" w:hAnsi="Times New Roman" w:cs="Times New Roman"/>
        </w:rPr>
        <w:br/>
        <w:t>z przepisów prawa (art. 6 ust. 1 lit. c RODO).</w:t>
      </w:r>
    </w:p>
    <w:p w14:paraId="50F7E329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50D27EF3" w14:textId="77777777" w:rsidR="00ED51FA" w:rsidRDefault="00ED51FA" w:rsidP="00ED51F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365D0F10" w14:textId="77777777" w:rsidR="00ED51FA" w:rsidRDefault="00ED51FA" w:rsidP="00ED51FA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2B17AA09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14:paraId="45E2F136" w14:textId="77777777" w:rsidR="00ED51FA" w:rsidRDefault="00ED51FA" w:rsidP="00ED51F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2E4C8B92" w14:textId="77777777" w:rsidR="00ED51FA" w:rsidRDefault="00ED51FA" w:rsidP="00ED51FA">
      <w:pPr>
        <w:pStyle w:val="Akapitzlist"/>
        <w:numPr>
          <w:ilvl w:val="0"/>
          <w:numId w:val="3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14:paraId="4993298B" w14:textId="77777777" w:rsidR="00ED51FA" w:rsidRDefault="00ED51FA" w:rsidP="00ED51FA">
      <w:pPr>
        <w:pStyle w:val="Akapitzlist"/>
        <w:numPr>
          <w:ilvl w:val="0"/>
          <w:numId w:val="2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 osobowych;</w:t>
      </w:r>
    </w:p>
    <w:p w14:paraId="2DAD9A9B" w14:textId="77777777" w:rsidR="00ED51FA" w:rsidRDefault="00ED51FA" w:rsidP="00ED51FA">
      <w:pPr>
        <w:pStyle w:val="Akapitzlist"/>
        <w:numPr>
          <w:ilvl w:val="0"/>
          <w:numId w:val="2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 osobowych;</w:t>
      </w:r>
    </w:p>
    <w:p w14:paraId="7810EF5E" w14:textId="77777777" w:rsidR="00ED51FA" w:rsidRDefault="00ED51FA" w:rsidP="00ED51FA">
      <w:pPr>
        <w:pStyle w:val="Akapitzlist"/>
        <w:numPr>
          <w:ilvl w:val="0"/>
          <w:numId w:val="2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CBBD8CB" w14:textId="16FB2966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Podanie przez Państwa danych osobowych jest obowiązkowe. Nieprzekazanie danych skutkować będzie brakiem realizacji celu, o którym mowa w punkcie </w:t>
      </w:r>
      <w:r w:rsidR="009234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0D78B01A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Państwa dane mogą zostać przekazane podmiotom lub organom uprawnionym                                 na podstawie przepisów prawa (Gminna Komisja Profilaktyki Rozwiązywania Problemów Alkoholowych w Pieckach).</w:t>
      </w:r>
    </w:p>
    <w:p w14:paraId="0A2B585D" w14:textId="77777777" w:rsidR="002D3A7F" w:rsidRDefault="002D3A7F"/>
    <w:sectPr w:rsidR="002D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altName w:val="Cambria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9A"/>
    <w:multiLevelType w:val="hybridMultilevel"/>
    <w:tmpl w:val="F854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A93"/>
    <w:multiLevelType w:val="hybridMultilevel"/>
    <w:tmpl w:val="D66EC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48CD"/>
    <w:multiLevelType w:val="hybridMultilevel"/>
    <w:tmpl w:val="B4D04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00336A"/>
    <w:multiLevelType w:val="hybridMultilevel"/>
    <w:tmpl w:val="394A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320"/>
    <w:multiLevelType w:val="hybridMultilevel"/>
    <w:tmpl w:val="2C4E2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100B"/>
    <w:multiLevelType w:val="hybridMultilevel"/>
    <w:tmpl w:val="A83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A99"/>
    <w:multiLevelType w:val="hybridMultilevel"/>
    <w:tmpl w:val="40161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2A8E"/>
    <w:multiLevelType w:val="hybridMultilevel"/>
    <w:tmpl w:val="C962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B4071"/>
    <w:multiLevelType w:val="hybridMultilevel"/>
    <w:tmpl w:val="68B8EAB0"/>
    <w:lvl w:ilvl="0" w:tplc="F14ED5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070701"/>
    <w:multiLevelType w:val="hybridMultilevel"/>
    <w:tmpl w:val="467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C58"/>
    <w:multiLevelType w:val="hybridMultilevel"/>
    <w:tmpl w:val="4C54C5CE"/>
    <w:lvl w:ilvl="0" w:tplc="F8186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921005E"/>
    <w:multiLevelType w:val="hybridMultilevel"/>
    <w:tmpl w:val="A9A832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FA7773"/>
    <w:multiLevelType w:val="multilevel"/>
    <w:tmpl w:val="7444B1B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11082F"/>
    <w:multiLevelType w:val="hybridMultilevel"/>
    <w:tmpl w:val="B26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A14E1"/>
    <w:multiLevelType w:val="hybridMultilevel"/>
    <w:tmpl w:val="52A2A8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7C6D78"/>
    <w:multiLevelType w:val="hybridMultilevel"/>
    <w:tmpl w:val="1FC2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062F4"/>
    <w:multiLevelType w:val="hybridMultilevel"/>
    <w:tmpl w:val="7EF86E68"/>
    <w:lvl w:ilvl="0" w:tplc="63F64CAC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1"/>
  </w:num>
  <w:num w:numId="5">
    <w:abstractNumId w:val="21"/>
  </w:num>
  <w:num w:numId="6">
    <w:abstractNumId w:val="15"/>
  </w:num>
  <w:num w:numId="7">
    <w:abstractNumId w:val="20"/>
  </w:num>
  <w:num w:numId="8">
    <w:abstractNumId w:val="8"/>
  </w:num>
  <w:num w:numId="9">
    <w:abstractNumId w:val="9"/>
  </w:num>
  <w:num w:numId="10">
    <w:abstractNumId w:val="12"/>
  </w:num>
  <w:num w:numId="11">
    <w:abstractNumId w:val="14"/>
  </w:num>
  <w:num w:numId="12">
    <w:abstractNumId w:val="19"/>
  </w:num>
  <w:num w:numId="13">
    <w:abstractNumId w:val="1"/>
  </w:num>
  <w:num w:numId="14">
    <w:abstractNumId w:val="5"/>
  </w:num>
  <w:num w:numId="15">
    <w:abstractNumId w:val="16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3"/>
  </w:num>
  <w:num w:numId="23">
    <w:abstractNumId w:val="2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8"/>
    <w:rsid w:val="00001E25"/>
    <w:rsid w:val="000137D7"/>
    <w:rsid w:val="0001770F"/>
    <w:rsid w:val="00022C97"/>
    <w:rsid w:val="000E630C"/>
    <w:rsid w:val="000F6CD6"/>
    <w:rsid w:val="002146D4"/>
    <w:rsid w:val="00266161"/>
    <w:rsid w:val="002D3A7F"/>
    <w:rsid w:val="00393F97"/>
    <w:rsid w:val="003F6E50"/>
    <w:rsid w:val="0044196D"/>
    <w:rsid w:val="00520DA7"/>
    <w:rsid w:val="0053312B"/>
    <w:rsid w:val="005361B0"/>
    <w:rsid w:val="00554DA6"/>
    <w:rsid w:val="005B7BEF"/>
    <w:rsid w:val="0075499F"/>
    <w:rsid w:val="007A5BBB"/>
    <w:rsid w:val="007C1CD0"/>
    <w:rsid w:val="008175F6"/>
    <w:rsid w:val="00886605"/>
    <w:rsid w:val="008A6640"/>
    <w:rsid w:val="009234B0"/>
    <w:rsid w:val="009578DA"/>
    <w:rsid w:val="009A049A"/>
    <w:rsid w:val="00A320CA"/>
    <w:rsid w:val="00B0138F"/>
    <w:rsid w:val="00B32109"/>
    <w:rsid w:val="00BB5AC1"/>
    <w:rsid w:val="00BD31F4"/>
    <w:rsid w:val="00BF24A5"/>
    <w:rsid w:val="00C97707"/>
    <w:rsid w:val="00CC2391"/>
    <w:rsid w:val="00D01024"/>
    <w:rsid w:val="00D1321F"/>
    <w:rsid w:val="00D7576B"/>
    <w:rsid w:val="00DC3602"/>
    <w:rsid w:val="00E03DB3"/>
    <w:rsid w:val="00E452D8"/>
    <w:rsid w:val="00E83BF7"/>
    <w:rsid w:val="00E90C18"/>
    <w:rsid w:val="00EB4799"/>
    <w:rsid w:val="00ED51FA"/>
    <w:rsid w:val="00EE5ED9"/>
    <w:rsid w:val="00F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CA2"/>
  <w15:chartTrackingRefBased/>
  <w15:docId w15:val="{C159CDEB-EA15-4024-A3D8-BA1E1F4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799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799"/>
    <w:pPr>
      <w:keepNext/>
      <w:ind w:left="-180"/>
      <w:jc w:val="center"/>
      <w:outlineLvl w:val="4"/>
    </w:pPr>
    <w:rPr>
      <w:rFonts w:ascii="Verdana" w:hAnsi="Verdana"/>
      <w:b/>
      <w:bCs/>
      <w:sz w:val="1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51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D51FA"/>
    <w:pPr>
      <w:spacing w:after="200"/>
      <w:ind w:left="720"/>
    </w:pPr>
  </w:style>
  <w:style w:type="paragraph" w:styleId="Bezodstpw">
    <w:name w:val="No Spacing"/>
    <w:rsid w:val="00ED51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Bezlisty"/>
    <w:rsid w:val="00ED51FA"/>
    <w:pPr>
      <w:numPr>
        <w:numId w:val="1"/>
      </w:numPr>
    </w:pPr>
  </w:style>
  <w:style w:type="numbering" w:customStyle="1" w:styleId="WW8Num1">
    <w:name w:val="WW8Num1"/>
    <w:basedOn w:val="Bezlisty"/>
    <w:rsid w:val="00ED51F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EB47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4799"/>
    <w:rPr>
      <w:rFonts w:ascii="Verdana" w:eastAsia="Times New Roman" w:hAnsi="Verdana" w:cs="Times New Roman"/>
      <w:b/>
      <w:bCs/>
      <w:sz w:val="18"/>
      <w:szCs w:val="14"/>
      <w:lang w:eastAsia="pl-PL"/>
    </w:rPr>
  </w:style>
  <w:style w:type="paragraph" w:styleId="NormalnyWeb">
    <w:name w:val="Normal (Web)"/>
    <w:basedOn w:val="Normalny"/>
    <w:semiHidden/>
    <w:unhideWhenUsed/>
    <w:rsid w:val="00EB47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nhideWhenUsed/>
    <w:rsid w:val="00EB4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4799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4799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799"/>
    <w:pPr>
      <w:ind w:left="4956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B4799"/>
    <w:pPr>
      <w:ind w:left="180"/>
      <w:jc w:val="center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4799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37</cp:revision>
  <cp:lastPrinted>2021-05-13T09:57:00Z</cp:lastPrinted>
  <dcterms:created xsi:type="dcterms:W3CDTF">2020-11-06T11:13:00Z</dcterms:created>
  <dcterms:modified xsi:type="dcterms:W3CDTF">2021-06-15T07:14:00Z</dcterms:modified>
</cp:coreProperties>
</file>