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1D591014" w:rsidR="00877E3B" w:rsidRPr="000306CB" w:rsidRDefault="00877E3B" w:rsidP="00277B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0306C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 w:rsidRPr="000306CB">
        <w:rPr>
          <w:rFonts w:asciiTheme="majorHAnsi" w:hAnsiTheme="majorHAnsi"/>
          <w:sz w:val="22"/>
          <w:szCs w:val="22"/>
        </w:rPr>
        <w:t>,</w:t>
      </w:r>
      <w:r w:rsidRPr="000306CB">
        <w:rPr>
          <w:rFonts w:asciiTheme="majorHAnsi" w:hAnsiTheme="majorHAnsi"/>
          <w:sz w:val="22"/>
          <w:szCs w:val="22"/>
        </w:rPr>
        <w:t xml:space="preserve"> prowadzon</w:t>
      </w:r>
      <w:r w:rsidR="00560CA4" w:rsidRPr="000306CB">
        <w:rPr>
          <w:rFonts w:asciiTheme="majorHAnsi" w:hAnsiTheme="majorHAnsi"/>
          <w:sz w:val="22"/>
          <w:szCs w:val="22"/>
        </w:rPr>
        <w:t>ego</w:t>
      </w:r>
      <w:r w:rsidRPr="000306CB">
        <w:rPr>
          <w:rFonts w:asciiTheme="majorHAnsi" w:hAnsiTheme="majorHAnsi"/>
          <w:sz w:val="22"/>
          <w:szCs w:val="22"/>
        </w:rPr>
        <w:t xml:space="preserve">  </w:t>
      </w:r>
      <w:r w:rsidR="00560CA4" w:rsidRPr="000306CB">
        <w:rPr>
          <w:rFonts w:asciiTheme="majorHAnsi" w:hAnsiTheme="majorHAnsi"/>
          <w:sz w:val="22"/>
          <w:szCs w:val="22"/>
        </w:rPr>
        <w:t xml:space="preserve">                  </w:t>
      </w:r>
      <w:r w:rsidR="00BB0666" w:rsidRPr="000306CB">
        <w:rPr>
          <w:rFonts w:asciiTheme="majorHAnsi" w:hAnsiTheme="majorHAnsi"/>
          <w:sz w:val="22"/>
          <w:szCs w:val="22"/>
        </w:rPr>
        <w:t xml:space="preserve">w trybie podstawowym, na realizację  </w:t>
      </w:r>
      <w:r w:rsidRPr="000306CB">
        <w:rPr>
          <w:rFonts w:asciiTheme="majorHAnsi" w:hAnsiTheme="majorHAnsi"/>
          <w:sz w:val="22"/>
          <w:szCs w:val="22"/>
        </w:rPr>
        <w:t>zadania</w:t>
      </w:r>
      <w:r w:rsidRPr="000306CB">
        <w:rPr>
          <w:rFonts w:asciiTheme="majorHAnsi" w:hAnsiTheme="majorHAnsi"/>
          <w:b/>
          <w:sz w:val="22"/>
          <w:szCs w:val="22"/>
        </w:rPr>
        <w:t xml:space="preserve">  </w:t>
      </w:r>
      <w:r w:rsidRPr="000306CB">
        <w:rPr>
          <w:rFonts w:asciiTheme="majorHAnsi" w:hAnsiTheme="majorHAnsi"/>
          <w:bCs/>
          <w:sz w:val="22"/>
          <w:szCs w:val="22"/>
        </w:rPr>
        <w:t>p</w:t>
      </w:r>
      <w:r w:rsidR="000306CB" w:rsidRPr="000306CB">
        <w:rPr>
          <w:rFonts w:asciiTheme="majorHAnsi" w:hAnsiTheme="majorHAnsi"/>
          <w:bCs/>
          <w:sz w:val="22"/>
          <w:szCs w:val="22"/>
        </w:rPr>
        <w:t xml:space="preserve">od nazwą </w:t>
      </w:r>
      <w:bookmarkStart w:id="0" w:name="_Hlk146822324"/>
      <w:bookmarkStart w:id="1" w:name="_Hlk127118484"/>
      <w:r w:rsidR="00D74055" w:rsidRPr="003E4D91">
        <w:rPr>
          <w:rFonts w:eastAsia="Arial"/>
          <w:b/>
          <w:bCs/>
          <w:kern w:val="2"/>
          <w:sz w:val="24"/>
          <w:szCs w:val="24"/>
          <w:lang w:eastAsia="en-US"/>
        </w:rPr>
        <w:t xml:space="preserve">Przebudowa drogi wewnętrznej  </w:t>
      </w:r>
      <w:r w:rsidR="00F807A4">
        <w:rPr>
          <w:rFonts w:eastAsia="Arial"/>
          <w:b/>
          <w:bCs/>
          <w:kern w:val="2"/>
          <w:sz w:val="24"/>
          <w:szCs w:val="24"/>
          <w:lang w:eastAsia="en-US"/>
        </w:rPr>
        <w:t xml:space="preserve">                </w:t>
      </w:r>
      <w:r w:rsidR="00D74055" w:rsidRPr="003E4D91">
        <w:rPr>
          <w:rFonts w:eastAsia="Arial"/>
          <w:b/>
          <w:bCs/>
          <w:kern w:val="2"/>
          <w:sz w:val="24"/>
          <w:szCs w:val="24"/>
          <w:lang w:eastAsia="en-US"/>
        </w:rPr>
        <w:t>w miejscowości Piecki</w:t>
      </w:r>
      <w:r w:rsidR="00D74055">
        <w:rPr>
          <w:rFonts w:eastAsia="Arial"/>
          <w:b/>
          <w:bCs/>
          <w:kern w:val="2"/>
          <w:sz w:val="24"/>
          <w:szCs w:val="24"/>
          <w:lang w:eastAsia="en-US"/>
        </w:rPr>
        <w:t xml:space="preserve">  </w:t>
      </w:r>
      <w:r w:rsidR="00D74055" w:rsidRPr="003E4D91">
        <w:rPr>
          <w:rFonts w:eastAsia="Arial"/>
          <w:b/>
          <w:bCs/>
          <w:kern w:val="2"/>
          <w:sz w:val="24"/>
          <w:szCs w:val="24"/>
          <w:lang w:eastAsia="en-US"/>
        </w:rPr>
        <w:t xml:space="preserve">(położonej na dz. nr: </w:t>
      </w:r>
      <w:r w:rsidR="00792DE7" w:rsidRPr="00792DE7">
        <w:rPr>
          <w:rFonts w:eastAsia="Arial"/>
          <w:b/>
          <w:bCs/>
          <w:kern w:val="2"/>
          <w:sz w:val="24"/>
          <w:szCs w:val="24"/>
          <w:lang w:eastAsia="en-US"/>
        </w:rPr>
        <w:t xml:space="preserve">645/49; 341; 643/33; 643/32; 643/31; 217/2; 643/40 </w:t>
      </w:r>
      <w:r w:rsidR="00D74055">
        <w:rPr>
          <w:rFonts w:eastAsia="Arial"/>
          <w:b/>
          <w:bCs/>
          <w:kern w:val="2"/>
          <w:sz w:val="24"/>
          <w:szCs w:val="24"/>
          <w:lang w:eastAsia="en-US"/>
        </w:rPr>
        <w:t xml:space="preserve"> </w:t>
      </w:r>
      <w:proofErr w:type="spellStart"/>
      <w:r w:rsidR="00D74055" w:rsidRPr="003E4D91">
        <w:rPr>
          <w:rFonts w:eastAsia="Arial"/>
          <w:b/>
          <w:bCs/>
          <w:kern w:val="2"/>
          <w:sz w:val="24"/>
          <w:szCs w:val="24"/>
          <w:lang w:eastAsia="en-US"/>
        </w:rPr>
        <w:t>obr</w:t>
      </w:r>
      <w:proofErr w:type="spellEnd"/>
      <w:r w:rsidR="00D74055" w:rsidRPr="003E4D91">
        <w:rPr>
          <w:rFonts w:eastAsia="Arial"/>
          <w:b/>
          <w:bCs/>
          <w:kern w:val="2"/>
          <w:sz w:val="24"/>
          <w:szCs w:val="24"/>
          <w:lang w:eastAsia="en-US"/>
        </w:rPr>
        <w:t>. Piecki)</w:t>
      </w:r>
      <w:bookmarkEnd w:id="0"/>
      <w:bookmarkEnd w:id="1"/>
      <w:r w:rsidRPr="000306CB">
        <w:rPr>
          <w:rFonts w:asciiTheme="majorHAnsi" w:hAnsiTheme="majorHAnsi"/>
          <w:b/>
          <w:sz w:val="22"/>
          <w:szCs w:val="22"/>
        </w:rPr>
        <w:t>,</w:t>
      </w:r>
      <w:r w:rsidRPr="00030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306CB" w:rsidRPr="000306CB">
        <w:rPr>
          <w:rFonts w:asciiTheme="majorHAnsi" w:hAnsiTheme="majorHAnsi"/>
          <w:sz w:val="22"/>
          <w:szCs w:val="22"/>
        </w:rPr>
        <w:t>znak  postępowania</w:t>
      </w:r>
      <w:r w:rsidR="000306CB">
        <w:rPr>
          <w:rFonts w:asciiTheme="majorHAnsi" w:hAnsiTheme="majorHAnsi"/>
          <w:b/>
          <w:sz w:val="22"/>
          <w:szCs w:val="22"/>
        </w:rPr>
        <w:t xml:space="preserve">: </w:t>
      </w:r>
      <w:r w:rsidR="00FA6378" w:rsidRPr="000306CB">
        <w:rPr>
          <w:rFonts w:asciiTheme="majorHAnsi" w:hAnsiTheme="majorHAnsi"/>
          <w:b/>
          <w:sz w:val="22"/>
          <w:szCs w:val="22"/>
        </w:rPr>
        <w:t xml:space="preserve"> </w:t>
      </w:r>
      <w:r w:rsidR="00F807A4">
        <w:rPr>
          <w:rFonts w:asciiTheme="majorHAnsi" w:hAnsiTheme="majorHAnsi"/>
          <w:b/>
          <w:sz w:val="22"/>
          <w:szCs w:val="22"/>
        </w:rPr>
        <w:t>RZK.271.2.18.2023</w:t>
      </w:r>
      <w:r w:rsidRPr="000306CB">
        <w:rPr>
          <w:rFonts w:asciiTheme="majorHAnsi" w:hAnsiTheme="majorHAnsi"/>
          <w:sz w:val="22"/>
          <w:szCs w:val="22"/>
        </w:rPr>
        <w:t>,</w:t>
      </w:r>
      <w:r w:rsidR="00277B79" w:rsidRPr="000306CB">
        <w:rPr>
          <w:rFonts w:asciiTheme="majorHAnsi" w:hAnsiTheme="majorHAnsi"/>
          <w:sz w:val="22"/>
          <w:szCs w:val="22"/>
        </w:rPr>
        <w:t xml:space="preserve">  </w:t>
      </w:r>
      <w:r w:rsidRPr="000306CB">
        <w:rPr>
          <w:rFonts w:asciiTheme="majorHAnsi" w:hAnsiTheme="majorHAnsi"/>
          <w:sz w:val="22"/>
          <w:szCs w:val="22"/>
        </w:rPr>
        <w:t xml:space="preserve">oświadczam, że w okresie ostatnich 5 lat przed dniem wszczęcia postępowania wykonaliśmy następujące roboty, odpowiadające swoim rodzajem robotom budowlanym stanowiącym przedmiot zamówienia  </w:t>
      </w:r>
      <w:r w:rsidR="00F807A4">
        <w:rPr>
          <w:rFonts w:asciiTheme="majorHAnsi" w:hAnsiTheme="majorHAnsi"/>
          <w:sz w:val="22"/>
          <w:szCs w:val="22"/>
        </w:rPr>
        <w:t xml:space="preserve">                         </w:t>
      </w:r>
      <w:r w:rsidRPr="000306CB">
        <w:rPr>
          <w:rFonts w:asciiTheme="majorHAnsi" w:hAnsiTheme="majorHAnsi"/>
          <w:sz w:val="22"/>
          <w:szCs w:val="22"/>
        </w:rPr>
        <w:t>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Pr="00F807A4" w:rsidRDefault="00877E3B" w:rsidP="0097524F">
            <w:pPr>
              <w:pStyle w:val="Zwykytekst2"/>
              <w:jc w:val="center"/>
              <w:rPr>
                <w:rFonts w:ascii="Cambria" w:hAnsi="Cambria"/>
                <w:sz w:val="18"/>
                <w:szCs w:val="18"/>
              </w:rPr>
            </w:pPr>
            <w:r w:rsidRPr="00F807A4">
              <w:rPr>
                <w:rFonts w:ascii="Cambria" w:hAnsi="Cambria" w:cs="Cambria"/>
                <w:b/>
                <w:sz w:val="18"/>
                <w:szCs w:val="18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Pr="00F807A4" w:rsidRDefault="00877E3B" w:rsidP="0097524F">
            <w:pPr>
              <w:pStyle w:val="Zwykytekst2"/>
              <w:jc w:val="center"/>
              <w:rPr>
                <w:rFonts w:ascii="Cambria" w:hAnsi="Cambria"/>
                <w:sz w:val="18"/>
                <w:szCs w:val="18"/>
              </w:rPr>
            </w:pPr>
            <w:r w:rsidRPr="00F807A4">
              <w:rPr>
                <w:rFonts w:ascii="Cambria" w:hAnsi="Cambria" w:cstheme="minorHAnsi"/>
                <w:b/>
                <w:bCs/>
                <w:sz w:val="18"/>
                <w:szCs w:val="18"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Pr="00F807A4" w:rsidRDefault="00877E3B" w:rsidP="0097524F">
            <w:pPr>
              <w:pStyle w:val="Zwykytekst2"/>
              <w:jc w:val="center"/>
              <w:rPr>
                <w:rFonts w:ascii="Cambria" w:hAnsi="Cambria"/>
                <w:sz w:val="18"/>
                <w:szCs w:val="18"/>
              </w:rPr>
            </w:pPr>
            <w:r w:rsidRPr="00F807A4">
              <w:rPr>
                <w:rFonts w:ascii="Cambria" w:hAnsi="Cambria" w:cs="Cambria"/>
                <w:b/>
                <w:sz w:val="18"/>
                <w:szCs w:val="18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Pr="00F807A4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sz w:val="18"/>
                <w:szCs w:val="18"/>
              </w:rPr>
            </w:pPr>
            <w:r w:rsidRPr="00F807A4">
              <w:rPr>
                <w:rFonts w:ascii="Cambria" w:hAnsi="Cambria" w:cs="Cambria"/>
                <w:b/>
                <w:sz w:val="18"/>
                <w:szCs w:val="18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Pr="00F807A4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sz w:val="18"/>
                <w:szCs w:val="18"/>
              </w:rPr>
            </w:pPr>
            <w:r w:rsidRPr="00F807A4">
              <w:rPr>
                <w:rFonts w:ascii="Cambria" w:hAnsi="Cambria" w:cs="Cambria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Pr="00F807A4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sz w:val="18"/>
                <w:szCs w:val="18"/>
              </w:rPr>
            </w:pPr>
            <w:r w:rsidRPr="00F807A4">
              <w:rPr>
                <w:rFonts w:ascii="Cambria" w:hAnsi="Cambria" w:cs="Cambria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086689B1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</w:t>
      </w:r>
      <w:r w:rsidR="00F807A4">
        <w:rPr>
          <w:rFonts w:ascii="Cambria" w:hAnsi="Cambria" w:cs="Cambria"/>
        </w:rPr>
        <w:t>........................................</w:t>
      </w:r>
      <w:r>
        <w:rPr>
          <w:rFonts w:ascii="Cambria" w:hAnsi="Cambria" w:cs="Cambria"/>
        </w:rPr>
        <w:t>...............................</w:t>
      </w:r>
    </w:p>
    <w:p w14:paraId="72FD6487" w14:textId="77777777" w:rsidR="00F807A4" w:rsidRPr="00DD1C8A" w:rsidRDefault="00F807A4" w:rsidP="00F807A4">
      <w:pPr>
        <w:widowControl w:val="0"/>
        <w:autoSpaceDE w:val="0"/>
        <w:ind w:left="5103" w:right="-283"/>
        <w:jc w:val="right"/>
      </w:pPr>
      <w:r w:rsidRPr="00DD1C8A"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  <w:r w:rsidRPr="00DD1C8A">
        <w:rPr>
          <w:rFonts w:ascii="Cambria" w:hAnsi="Cambria" w:cs="Cambria"/>
          <w:i/>
          <w:color w:val="000000"/>
          <w:sz w:val="18"/>
        </w:rPr>
        <w:t xml:space="preserve"> osoby </w:t>
      </w:r>
      <w:r w:rsidRPr="00DD1C8A">
        <w:rPr>
          <w:rFonts w:ascii="Cambria" w:hAnsi="Cambria" w:cs="Cambria"/>
          <w:i/>
          <w:sz w:val="18"/>
        </w:rPr>
        <w:t xml:space="preserve">uprawnionej do reprezentowania </w:t>
      </w:r>
      <w:r>
        <w:rPr>
          <w:rFonts w:ascii="Cambria" w:hAnsi="Cambria" w:cs="Cambria"/>
          <w:i/>
          <w:sz w:val="18"/>
        </w:rPr>
        <w:t>wykonawcy</w:t>
      </w:r>
    </w:p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649280206">
    <w:abstractNumId w:val="0"/>
  </w:num>
  <w:num w:numId="2" w16cid:durableId="177262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277B79"/>
    <w:rsid w:val="00560CA4"/>
    <w:rsid w:val="005851BB"/>
    <w:rsid w:val="007615DA"/>
    <w:rsid w:val="00792DE7"/>
    <w:rsid w:val="00877E3B"/>
    <w:rsid w:val="00993957"/>
    <w:rsid w:val="009E6B7B"/>
    <w:rsid w:val="00B7391F"/>
    <w:rsid w:val="00BB0666"/>
    <w:rsid w:val="00D74055"/>
    <w:rsid w:val="00F807A4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B78A6099-A9A7-4AB7-9716-D662EB4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12</cp:revision>
  <cp:lastPrinted>2022-01-24T11:34:00Z</cp:lastPrinted>
  <dcterms:created xsi:type="dcterms:W3CDTF">2021-12-02T09:42:00Z</dcterms:created>
  <dcterms:modified xsi:type="dcterms:W3CDTF">2023-10-04T14:40:00Z</dcterms:modified>
</cp:coreProperties>
</file>